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3441"/>
        <w:tblW w:w="547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71"/>
        <w:gridCol w:w="2894"/>
        <w:gridCol w:w="2816"/>
        <w:gridCol w:w="2836"/>
      </w:tblGrid>
      <w:tr w:rsidR="008247CA" w:rsidRPr="00584FD1" w14:paraId="2A817A5C" w14:textId="77777777" w:rsidTr="00683310">
        <w:trPr>
          <w:trHeight w:val="500"/>
        </w:trPr>
        <w:tc>
          <w:tcPr>
            <w:tcW w:w="691" w:type="pct"/>
            <w:tcBorders>
              <w:top w:val="single" w:sz="4" w:space="0" w:color="auto"/>
              <w:left w:val="single" w:sz="4" w:space="0" w:color="auto"/>
              <w:bottom w:val="single" w:sz="4" w:space="0" w:color="auto"/>
              <w:right w:val="single" w:sz="4" w:space="0" w:color="auto"/>
            </w:tcBorders>
            <w:vAlign w:val="center"/>
          </w:tcPr>
          <w:p w14:paraId="61510183" w14:textId="77777777" w:rsidR="008247CA" w:rsidRPr="00584FD1" w:rsidRDefault="008247CA" w:rsidP="008247CA">
            <w:pPr>
              <w:spacing w:before="240" w:after="120"/>
              <w:jc w:val="center"/>
              <w:rPr>
                <w:rFonts w:ascii="Time nes New Roman" w:hAnsi="Time nes New Roman"/>
                <w:b/>
              </w:rPr>
            </w:pPr>
          </w:p>
        </w:tc>
        <w:tc>
          <w:tcPr>
            <w:tcW w:w="1459" w:type="pct"/>
            <w:tcBorders>
              <w:top w:val="single" w:sz="4" w:space="0" w:color="auto"/>
              <w:left w:val="single" w:sz="4" w:space="0" w:color="auto"/>
              <w:bottom w:val="single" w:sz="4" w:space="0" w:color="auto"/>
              <w:right w:val="single" w:sz="4" w:space="0" w:color="auto"/>
            </w:tcBorders>
            <w:vAlign w:val="center"/>
          </w:tcPr>
          <w:p w14:paraId="7BB3F1D4" w14:textId="77777777" w:rsidR="008247CA" w:rsidRPr="00584FD1" w:rsidRDefault="008247CA" w:rsidP="008247CA">
            <w:pPr>
              <w:spacing w:before="240" w:after="120"/>
              <w:jc w:val="center"/>
              <w:rPr>
                <w:rFonts w:ascii="Time nes New Roman" w:hAnsi="Time nes New Roman"/>
                <w:b/>
              </w:rPr>
            </w:pPr>
            <w:r w:rsidRPr="00584FD1">
              <w:rPr>
                <w:rFonts w:ascii="Time nes New Roman" w:hAnsi="Time nes New Roman"/>
                <w:b/>
              </w:rPr>
              <w:t>Người biên soạn</w:t>
            </w:r>
          </w:p>
        </w:tc>
        <w:tc>
          <w:tcPr>
            <w:tcW w:w="1420" w:type="pct"/>
            <w:tcBorders>
              <w:top w:val="single" w:sz="4" w:space="0" w:color="auto"/>
              <w:left w:val="single" w:sz="4" w:space="0" w:color="auto"/>
              <w:bottom w:val="single" w:sz="4" w:space="0" w:color="auto"/>
              <w:right w:val="single" w:sz="4" w:space="0" w:color="auto"/>
            </w:tcBorders>
            <w:vAlign w:val="center"/>
          </w:tcPr>
          <w:p w14:paraId="415139CB" w14:textId="77777777" w:rsidR="008247CA" w:rsidRPr="00584FD1" w:rsidRDefault="008247CA" w:rsidP="008247CA">
            <w:pPr>
              <w:spacing w:before="240" w:after="120"/>
              <w:jc w:val="center"/>
              <w:rPr>
                <w:rFonts w:ascii="Time nes New Roman" w:hAnsi="Time nes New Roman"/>
                <w:b/>
              </w:rPr>
            </w:pPr>
            <w:r w:rsidRPr="00584FD1">
              <w:rPr>
                <w:rFonts w:ascii="Time nes New Roman" w:hAnsi="Time nes New Roman"/>
                <w:b/>
              </w:rPr>
              <w:t>Người kiểm tra</w:t>
            </w:r>
          </w:p>
        </w:tc>
        <w:tc>
          <w:tcPr>
            <w:tcW w:w="1430" w:type="pct"/>
            <w:tcBorders>
              <w:top w:val="single" w:sz="4" w:space="0" w:color="auto"/>
              <w:left w:val="single" w:sz="4" w:space="0" w:color="auto"/>
              <w:bottom w:val="single" w:sz="4" w:space="0" w:color="auto"/>
              <w:right w:val="single" w:sz="4" w:space="0" w:color="auto"/>
            </w:tcBorders>
            <w:vAlign w:val="center"/>
          </w:tcPr>
          <w:p w14:paraId="6422EA40" w14:textId="77777777" w:rsidR="008247CA" w:rsidRPr="00584FD1" w:rsidRDefault="008247CA" w:rsidP="008247CA">
            <w:pPr>
              <w:spacing w:before="240" w:after="120"/>
              <w:jc w:val="center"/>
              <w:rPr>
                <w:rFonts w:ascii="Time nes New Roman" w:hAnsi="Time nes New Roman"/>
                <w:b/>
              </w:rPr>
            </w:pPr>
            <w:r w:rsidRPr="00584FD1">
              <w:rPr>
                <w:rFonts w:ascii="Time nes New Roman" w:hAnsi="Time nes New Roman"/>
                <w:b/>
              </w:rPr>
              <w:t>Người phê duyệt</w:t>
            </w:r>
          </w:p>
        </w:tc>
      </w:tr>
      <w:tr w:rsidR="00B575D1" w:rsidRPr="00584FD1" w14:paraId="4719BF39" w14:textId="77777777" w:rsidTr="00683310">
        <w:trPr>
          <w:trHeight w:val="462"/>
        </w:trPr>
        <w:tc>
          <w:tcPr>
            <w:tcW w:w="691" w:type="pct"/>
            <w:tcBorders>
              <w:top w:val="single" w:sz="4" w:space="0" w:color="auto"/>
              <w:left w:val="single" w:sz="4" w:space="0" w:color="000000"/>
              <w:right w:val="single" w:sz="4" w:space="0" w:color="000000"/>
            </w:tcBorders>
            <w:vAlign w:val="center"/>
          </w:tcPr>
          <w:p w14:paraId="443FDE7C" w14:textId="77777777" w:rsidR="00B575D1" w:rsidRPr="00584FD1" w:rsidRDefault="00B575D1" w:rsidP="00B575D1">
            <w:pPr>
              <w:spacing w:before="240" w:after="120"/>
              <w:rPr>
                <w:rFonts w:ascii="Time nes New Roman" w:hAnsi="Time nes New Roman"/>
              </w:rPr>
            </w:pPr>
            <w:r w:rsidRPr="00584FD1">
              <w:rPr>
                <w:rFonts w:ascii="Time nes New Roman" w:hAnsi="Time nes New Roman"/>
              </w:rPr>
              <w:t>Họ và tên</w:t>
            </w:r>
          </w:p>
        </w:tc>
        <w:tc>
          <w:tcPr>
            <w:tcW w:w="1459" w:type="pct"/>
            <w:tcBorders>
              <w:top w:val="single" w:sz="4" w:space="0" w:color="auto"/>
              <w:left w:val="single" w:sz="4" w:space="0" w:color="000000"/>
              <w:right w:val="single" w:sz="4" w:space="0" w:color="000000"/>
            </w:tcBorders>
            <w:vAlign w:val="center"/>
          </w:tcPr>
          <w:p w14:paraId="61470453" w14:textId="17B39983" w:rsidR="00B575D1" w:rsidRPr="008B2111" w:rsidRDefault="00B575D1" w:rsidP="00B575D1">
            <w:pPr>
              <w:spacing w:before="240" w:after="120"/>
              <w:jc w:val="center"/>
              <w:rPr>
                <w:rFonts w:ascii="Time nes New Roman" w:hAnsi="Time nes New Roman"/>
              </w:rPr>
            </w:pPr>
            <w:r>
              <w:rPr>
                <w:rFonts w:ascii="Times New Roman" w:hAnsi="Times New Roman"/>
                <w:sz w:val="26"/>
                <w:szCs w:val="26"/>
              </w:rPr>
              <w:t>Nguyễn Thị Hiến</w:t>
            </w:r>
          </w:p>
        </w:tc>
        <w:tc>
          <w:tcPr>
            <w:tcW w:w="1420" w:type="pct"/>
            <w:tcBorders>
              <w:top w:val="single" w:sz="4" w:space="0" w:color="auto"/>
              <w:left w:val="single" w:sz="4" w:space="0" w:color="000000"/>
              <w:right w:val="single" w:sz="4" w:space="0" w:color="000000"/>
            </w:tcBorders>
            <w:vAlign w:val="center"/>
          </w:tcPr>
          <w:p w14:paraId="7C7DD6B7" w14:textId="20D9B804" w:rsidR="00B575D1" w:rsidRPr="00584FD1" w:rsidRDefault="00B575D1" w:rsidP="00B575D1">
            <w:pPr>
              <w:spacing w:before="240" w:after="120"/>
              <w:jc w:val="center"/>
              <w:rPr>
                <w:rFonts w:ascii="Time nes New Roman" w:hAnsi="Time nes New Roman"/>
              </w:rPr>
            </w:pPr>
            <w:r>
              <w:rPr>
                <w:rFonts w:ascii="Times New Roman" w:hAnsi="Times New Roman"/>
                <w:sz w:val="26"/>
                <w:szCs w:val="26"/>
              </w:rPr>
              <w:t>Đặng Văn Minh</w:t>
            </w:r>
          </w:p>
        </w:tc>
        <w:tc>
          <w:tcPr>
            <w:tcW w:w="1430" w:type="pct"/>
            <w:tcBorders>
              <w:top w:val="single" w:sz="4" w:space="0" w:color="auto"/>
              <w:left w:val="single" w:sz="4" w:space="0" w:color="000000"/>
              <w:right w:val="single" w:sz="4" w:space="0" w:color="000000"/>
            </w:tcBorders>
            <w:vAlign w:val="center"/>
          </w:tcPr>
          <w:p w14:paraId="02A32046" w14:textId="3D469462" w:rsidR="00B575D1" w:rsidRPr="00584FD1" w:rsidRDefault="00B575D1" w:rsidP="00B575D1">
            <w:pPr>
              <w:spacing w:before="240" w:after="120"/>
              <w:jc w:val="center"/>
              <w:rPr>
                <w:rFonts w:ascii="Time nes New Roman" w:hAnsi="Time nes New Roman"/>
              </w:rPr>
            </w:pPr>
            <w:r>
              <w:rPr>
                <w:rFonts w:ascii="Times New Roman" w:hAnsi="Times New Roman"/>
                <w:sz w:val="26"/>
                <w:szCs w:val="26"/>
              </w:rPr>
              <w:t>Phùng Xuân Bách</w:t>
            </w:r>
          </w:p>
        </w:tc>
      </w:tr>
      <w:tr w:rsidR="008247CA" w:rsidRPr="00584FD1" w14:paraId="419E1C10" w14:textId="77777777" w:rsidTr="00683310">
        <w:trPr>
          <w:trHeight w:val="1457"/>
        </w:trPr>
        <w:tc>
          <w:tcPr>
            <w:tcW w:w="691" w:type="pct"/>
            <w:tcBorders>
              <w:top w:val="single" w:sz="4" w:space="0" w:color="000000"/>
              <w:left w:val="single" w:sz="4" w:space="0" w:color="000000"/>
              <w:right w:val="single" w:sz="4" w:space="0" w:color="000000"/>
            </w:tcBorders>
            <w:vAlign w:val="center"/>
          </w:tcPr>
          <w:p w14:paraId="41C9C47A" w14:textId="77777777" w:rsidR="008247CA" w:rsidRPr="00584FD1" w:rsidRDefault="008247CA" w:rsidP="008247CA">
            <w:pPr>
              <w:spacing w:before="240" w:after="120"/>
              <w:rPr>
                <w:rFonts w:ascii="Time nes New Roman" w:hAnsi="Time nes New Roman"/>
              </w:rPr>
            </w:pPr>
            <w:r w:rsidRPr="00584FD1">
              <w:rPr>
                <w:rFonts w:ascii="Time nes New Roman" w:hAnsi="Time nes New Roman"/>
              </w:rPr>
              <w:t>Ký tên</w:t>
            </w:r>
          </w:p>
        </w:tc>
        <w:tc>
          <w:tcPr>
            <w:tcW w:w="1459" w:type="pct"/>
            <w:tcBorders>
              <w:top w:val="single" w:sz="4" w:space="0" w:color="000000"/>
              <w:left w:val="single" w:sz="4" w:space="0" w:color="000000"/>
              <w:right w:val="single" w:sz="4" w:space="0" w:color="000000"/>
            </w:tcBorders>
            <w:vAlign w:val="center"/>
          </w:tcPr>
          <w:p w14:paraId="748353D5" w14:textId="77777777" w:rsidR="008247CA" w:rsidRPr="00584FD1" w:rsidRDefault="008247CA" w:rsidP="008247CA">
            <w:pPr>
              <w:spacing w:before="240" w:after="120"/>
              <w:jc w:val="center"/>
              <w:rPr>
                <w:rFonts w:ascii="Time nes New Roman" w:hAnsi="Time nes New Roman"/>
              </w:rPr>
            </w:pPr>
          </w:p>
        </w:tc>
        <w:tc>
          <w:tcPr>
            <w:tcW w:w="1420" w:type="pct"/>
            <w:tcBorders>
              <w:top w:val="single" w:sz="4" w:space="0" w:color="000000"/>
              <w:left w:val="single" w:sz="4" w:space="0" w:color="000000"/>
              <w:right w:val="single" w:sz="4" w:space="0" w:color="000000"/>
            </w:tcBorders>
            <w:vAlign w:val="center"/>
          </w:tcPr>
          <w:p w14:paraId="6D341893" w14:textId="77777777" w:rsidR="008247CA" w:rsidRPr="00584FD1" w:rsidRDefault="008247CA" w:rsidP="008247CA">
            <w:pPr>
              <w:spacing w:before="240" w:after="120"/>
              <w:jc w:val="center"/>
              <w:rPr>
                <w:rFonts w:ascii="Time nes New Roman" w:hAnsi="Time nes New Roman"/>
              </w:rPr>
            </w:pPr>
          </w:p>
        </w:tc>
        <w:tc>
          <w:tcPr>
            <w:tcW w:w="1430" w:type="pct"/>
            <w:tcBorders>
              <w:top w:val="single" w:sz="4" w:space="0" w:color="000000"/>
              <w:left w:val="single" w:sz="4" w:space="0" w:color="000000"/>
              <w:right w:val="single" w:sz="4" w:space="0" w:color="000000"/>
            </w:tcBorders>
            <w:vAlign w:val="center"/>
          </w:tcPr>
          <w:p w14:paraId="029FA589" w14:textId="77777777" w:rsidR="008247CA" w:rsidRPr="00584FD1" w:rsidRDefault="008247CA" w:rsidP="008247CA">
            <w:pPr>
              <w:spacing w:before="240" w:after="120"/>
              <w:jc w:val="center"/>
              <w:rPr>
                <w:rFonts w:ascii="Time nes New Roman" w:hAnsi="Time nes New Roman"/>
              </w:rPr>
            </w:pPr>
          </w:p>
        </w:tc>
      </w:tr>
      <w:tr w:rsidR="008247CA" w:rsidRPr="00584FD1" w14:paraId="3556E9CA" w14:textId="77777777" w:rsidTr="00683310">
        <w:trPr>
          <w:trHeight w:val="285"/>
        </w:trPr>
        <w:tc>
          <w:tcPr>
            <w:tcW w:w="691" w:type="pct"/>
            <w:tcBorders>
              <w:top w:val="single" w:sz="4" w:space="0" w:color="000000"/>
              <w:left w:val="single" w:sz="4" w:space="0" w:color="000000"/>
              <w:bottom w:val="single" w:sz="4" w:space="0" w:color="000000"/>
              <w:right w:val="single" w:sz="4" w:space="0" w:color="000000"/>
            </w:tcBorders>
            <w:vAlign w:val="center"/>
          </w:tcPr>
          <w:p w14:paraId="69A75A7E" w14:textId="77777777" w:rsidR="008247CA" w:rsidRPr="00584FD1" w:rsidRDefault="008247CA" w:rsidP="008247CA">
            <w:pPr>
              <w:spacing w:before="240" w:after="120"/>
              <w:rPr>
                <w:rFonts w:ascii="Time nes New Roman" w:hAnsi="Time nes New Roman"/>
              </w:rPr>
            </w:pPr>
            <w:r w:rsidRPr="00584FD1">
              <w:rPr>
                <w:rFonts w:ascii="Time nes New Roman" w:hAnsi="Time nes New Roman"/>
              </w:rPr>
              <w:t>Chức vụ</w:t>
            </w:r>
          </w:p>
        </w:tc>
        <w:tc>
          <w:tcPr>
            <w:tcW w:w="1459" w:type="pct"/>
            <w:tcBorders>
              <w:top w:val="single" w:sz="4" w:space="0" w:color="000000"/>
              <w:left w:val="single" w:sz="4" w:space="0" w:color="000000"/>
              <w:bottom w:val="single" w:sz="4" w:space="0" w:color="000000"/>
              <w:right w:val="single" w:sz="4" w:space="0" w:color="000000"/>
            </w:tcBorders>
            <w:vAlign w:val="center"/>
          </w:tcPr>
          <w:p w14:paraId="54478BF5" w14:textId="77777777" w:rsidR="008247CA" w:rsidRPr="00584FD1" w:rsidRDefault="008247CA" w:rsidP="008247CA">
            <w:pPr>
              <w:spacing w:before="240" w:after="120"/>
              <w:jc w:val="center"/>
              <w:rPr>
                <w:rFonts w:ascii="Time nes New Roman" w:hAnsi="Time nes New Roman"/>
              </w:rPr>
            </w:pPr>
            <w:r w:rsidRPr="00584FD1">
              <w:rPr>
                <w:rFonts w:ascii="Time nes New Roman" w:hAnsi="Time nes New Roman"/>
              </w:rPr>
              <w:t>Nhân viên</w:t>
            </w:r>
          </w:p>
        </w:tc>
        <w:tc>
          <w:tcPr>
            <w:tcW w:w="1420" w:type="pct"/>
            <w:tcBorders>
              <w:top w:val="single" w:sz="4" w:space="0" w:color="000000"/>
              <w:left w:val="single" w:sz="4" w:space="0" w:color="000000"/>
              <w:bottom w:val="single" w:sz="4" w:space="0" w:color="000000"/>
              <w:right w:val="single" w:sz="4" w:space="0" w:color="000000"/>
            </w:tcBorders>
            <w:vAlign w:val="center"/>
          </w:tcPr>
          <w:p w14:paraId="57D11D54" w14:textId="35AD3B7C" w:rsidR="008247CA" w:rsidRPr="00584FD1" w:rsidRDefault="006A088A" w:rsidP="008247CA">
            <w:pPr>
              <w:spacing w:before="240" w:after="120"/>
              <w:jc w:val="center"/>
              <w:rPr>
                <w:rFonts w:ascii="Time nes New Roman" w:hAnsi="Time nes New Roman"/>
              </w:rPr>
            </w:pPr>
            <w:r>
              <w:rPr>
                <w:rFonts w:ascii="Time nes New Roman" w:hAnsi="Time nes New Roman"/>
              </w:rPr>
              <w:t>Trưởng khoa</w:t>
            </w:r>
          </w:p>
        </w:tc>
        <w:tc>
          <w:tcPr>
            <w:tcW w:w="1430" w:type="pct"/>
            <w:tcBorders>
              <w:top w:val="single" w:sz="4" w:space="0" w:color="000000"/>
              <w:left w:val="single" w:sz="4" w:space="0" w:color="000000"/>
              <w:bottom w:val="single" w:sz="4" w:space="0" w:color="000000"/>
              <w:right w:val="single" w:sz="4" w:space="0" w:color="000000"/>
            </w:tcBorders>
            <w:vAlign w:val="center"/>
          </w:tcPr>
          <w:p w14:paraId="0C5F0BDE" w14:textId="77777777" w:rsidR="008247CA" w:rsidRPr="00584FD1" w:rsidRDefault="008247CA" w:rsidP="008247CA">
            <w:pPr>
              <w:spacing w:before="240" w:after="120"/>
              <w:jc w:val="center"/>
              <w:rPr>
                <w:rFonts w:ascii="Time nes New Roman" w:hAnsi="Time nes New Roman"/>
              </w:rPr>
            </w:pPr>
            <w:r w:rsidRPr="00584FD1">
              <w:rPr>
                <w:rFonts w:ascii="Time nes New Roman" w:hAnsi="Time nes New Roman"/>
              </w:rPr>
              <w:t>Phó giám đốc</w:t>
            </w:r>
          </w:p>
        </w:tc>
      </w:tr>
      <w:tr w:rsidR="008247CA" w:rsidRPr="00584FD1" w14:paraId="5CFFB848" w14:textId="77777777" w:rsidTr="00683310">
        <w:trPr>
          <w:trHeight w:val="285"/>
        </w:trPr>
        <w:tc>
          <w:tcPr>
            <w:tcW w:w="691" w:type="pct"/>
            <w:tcBorders>
              <w:top w:val="single" w:sz="4" w:space="0" w:color="000000"/>
              <w:left w:val="single" w:sz="4" w:space="0" w:color="000000"/>
              <w:bottom w:val="single" w:sz="4" w:space="0" w:color="000000"/>
              <w:right w:val="single" w:sz="4" w:space="0" w:color="000000"/>
            </w:tcBorders>
            <w:vAlign w:val="center"/>
          </w:tcPr>
          <w:p w14:paraId="6253AF51" w14:textId="77777777" w:rsidR="008247CA" w:rsidRPr="00584FD1" w:rsidRDefault="008247CA" w:rsidP="008247CA">
            <w:pPr>
              <w:spacing w:before="240" w:after="120"/>
              <w:rPr>
                <w:rFonts w:ascii="Time nes New Roman" w:hAnsi="Time nes New Roman"/>
              </w:rPr>
            </w:pPr>
            <w:r w:rsidRPr="00584FD1">
              <w:rPr>
                <w:rFonts w:ascii="Time nes New Roman" w:hAnsi="Time nes New Roman"/>
              </w:rPr>
              <w:t>Ngày ký</w:t>
            </w:r>
          </w:p>
        </w:tc>
        <w:tc>
          <w:tcPr>
            <w:tcW w:w="1459" w:type="pct"/>
            <w:tcBorders>
              <w:top w:val="single" w:sz="4" w:space="0" w:color="000000"/>
              <w:left w:val="single" w:sz="4" w:space="0" w:color="000000"/>
              <w:bottom w:val="single" w:sz="4" w:space="0" w:color="000000"/>
              <w:right w:val="single" w:sz="4" w:space="0" w:color="000000"/>
            </w:tcBorders>
            <w:vAlign w:val="center"/>
          </w:tcPr>
          <w:p w14:paraId="3F799476" w14:textId="47D7E37A" w:rsidR="008247CA" w:rsidRPr="00584FD1" w:rsidRDefault="008247CA" w:rsidP="008247CA">
            <w:pPr>
              <w:spacing w:before="240" w:after="120"/>
              <w:jc w:val="center"/>
              <w:rPr>
                <w:rFonts w:ascii="Time nes New Roman" w:hAnsi="Time nes New Roman"/>
                <w:b/>
              </w:rPr>
            </w:pPr>
          </w:p>
        </w:tc>
        <w:tc>
          <w:tcPr>
            <w:tcW w:w="1420" w:type="pct"/>
            <w:tcBorders>
              <w:top w:val="single" w:sz="4" w:space="0" w:color="000000"/>
              <w:left w:val="single" w:sz="4" w:space="0" w:color="000000"/>
              <w:bottom w:val="single" w:sz="4" w:space="0" w:color="000000"/>
              <w:right w:val="single" w:sz="4" w:space="0" w:color="000000"/>
            </w:tcBorders>
            <w:vAlign w:val="center"/>
          </w:tcPr>
          <w:p w14:paraId="36414B22" w14:textId="3033A1EE" w:rsidR="008247CA" w:rsidRPr="00584FD1" w:rsidRDefault="008247CA" w:rsidP="008247CA">
            <w:pPr>
              <w:spacing w:before="240" w:after="120"/>
              <w:jc w:val="center"/>
              <w:rPr>
                <w:rFonts w:ascii="Time nes New Roman" w:hAnsi="Time nes New Roman"/>
                <w:b/>
              </w:rPr>
            </w:pPr>
          </w:p>
        </w:tc>
        <w:tc>
          <w:tcPr>
            <w:tcW w:w="1430" w:type="pct"/>
            <w:tcBorders>
              <w:top w:val="single" w:sz="4" w:space="0" w:color="000000"/>
              <w:left w:val="single" w:sz="4" w:space="0" w:color="000000"/>
              <w:bottom w:val="single" w:sz="4" w:space="0" w:color="000000"/>
              <w:right w:val="single" w:sz="4" w:space="0" w:color="000000"/>
            </w:tcBorders>
            <w:vAlign w:val="center"/>
          </w:tcPr>
          <w:p w14:paraId="01EC3025" w14:textId="57B75B3A" w:rsidR="008247CA" w:rsidRPr="00584FD1" w:rsidRDefault="008247CA" w:rsidP="008247CA">
            <w:pPr>
              <w:spacing w:before="240" w:after="120"/>
              <w:jc w:val="center"/>
              <w:rPr>
                <w:rFonts w:ascii="Time nes New Roman" w:hAnsi="Time nes New Roman"/>
                <w:b/>
              </w:rPr>
            </w:pPr>
          </w:p>
        </w:tc>
      </w:tr>
    </w:tbl>
    <w:p w14:paraId="0F6F2DBA" w14:textId="77777777" w:rsidR="000A179F" w:rsidRDefault="000A179F" w:rsidP="000A179F">
      <w:pPr>
        <w:spacing w:before="60" w:after="60"/>
        <w:jc w:val="center"/>
        <w:rPr>
          <w:rFonts w:ascii="Time nes New Roman" w:eastAsiaTheme="minorHAnsi" w:hAnsi="Time nes New Roman"/>
          <w:b/>
        </w:rPr>
      </w:pPr>
      <w:bookmarkStart w:id="0" w:name="_GoBack"/>
      <w:bookmarkEnd w:id="0"/>
    </w:p>
    <w:p w14:paraId="424CCF1D" w14:textId="77777777" w:rsidR="008247CA" w:rsidRDefault="008247CA" w:rsidP="0080133B">
      <w:pPr>
        <w:spacing w:before="60" w:after="60"/>
        <w:rPr>
          <w:rFonts w:ascii="Time nes New Roman" w:eastAsiaTheme="minorHAnsi" w:hAnsi="Time nes New Roman"/>
          <w:b/>
        </w:rPr>
      </w:pPr>
    </w:p>
    <w:p w14:paraId="17B2521F" w14:textId="77777777" w:rsidR="000A179F" w:rsidRDefault="000A179F" w:rsidP="000A179F">
      <w:pPr>
        <w:spacing w:before="60" w:after="60"/>
        <w:jc w:val="center"/>
        <w:rPr>
          <w:rFonts w:ascii="Time nes New Roman" w:eastAsiaTheme="minorHAnsi" w:hAnsi="Time nes New Roman"/>
          <w:b/>
        </w:rPr>
      </w:pPr>
      <w:r w:rsidRPr="00584FD1">
        <w:rPr>
          <w:rFonts w:ascii="Time nes New Roman" w:eastAsiaTheme="minorHAnsi" w:hAnsi="Time nes New Roman"/>
          <w:b/>
        </w:rPr>
        <w:t>THEO DÕI SỬA ĐỔI TÀI LIỆU</w:t>
      </w:r>
    </w:p>
    <w:p w14:paraId="2F0526C9" w14:textId="77777777" w:rsidR="008247CA" w:rsidRPr="00584FD1" w:rsidRDefault="008247CA" w:rsidP="000A179F">
      <w:pPr>
        <w:spacing w:before="60" w:after="60"/>
        <w:jc w:val="center"/>
        <w:rPr>
          <w:rFonts w:ascii="Time nes New Roman" w:eastAsiaTheme="minorHAnsi" w:hAnsi="Time nes New Roman"/>
          <w:b/>
        </w:rPr>
      </w:pPr>
    </w:p>
    <w:tbl>
      <w:tblPr>
        <w:tblStyle w:val="TableGrid2"/>
        <w:tblW w:w="9924" w:type="dxa"/>
        <w:tblInd w:w="-431" w:type="dxa"/>
        <w:tblLook w:val="04A0" w:firstRow="1" w:lastRow="0" w:firstColumn="1" w:lastColumn="0" w:noHBand="0" w:noVBand="1"/>
      </w:tblPr>
      <w:tblGrid>
        <w:gridCol w:w="852"/>
        <w:gridCol w:w="1842"/>
        <w:gridCol w:w="3828"/>
        <w:gridCol w:w="1715"/>
        <w:gridCol w:w="1687"/>
      </w:tblGrid>
      <w:tr w:rsidR="000A179F" w:rsidRPr="00584FD1" w14:paraId="117094FE" w14:textId="77777777" w:rsidTr="00683310">
        <w:trPr>
          <w:tblHeader/>
        </w:trPr>
        <w:tc>
          <w:tcPr>
            <w:tcW w:w="852" w:type="dxa"/>
            <w:vAlign w:val="center"/>
          </w:tcPr>
          <w:p w14:paraId="73ADB758" w14:textId="77777777" w:rsidR="000A179F" w:rsidRPr="00584FD1" w:rsidRDefault="000A179F" w:rsidP="006737AE">
            <w:pPr>
              <w:spacing w:before="120" w:after="120"/>
              <w:jc w:val="center"/>
              <w:rPr>
                <w:rFonts w:ascii="Time nes New Roman" w:hAnsi="Time nes New Roman"/>
                <w:b/>
              </w:rPr>
            </w:pPr>
            <w:r w:rsidRPr="00584FD1">
              <w:rPr>
                <w:rFonts w:ascii="Time nes New Roman" w:hAnsi="Time nes New Roman"/>
                <w:b/>
              </w:rPr>
              <w:t>Phiên bản số</w:t>
            </w:r>
          </w:p>
        </w:tc>
        <w:tc>
          <w:tcPr>
            <w:tcW w:w="1842" w:type="dxa"/>
            <w:vAlign w:val="center"/>
          </w:tcPr>
          <w:p w14:paraId="6A5FB25D" w14:textId="77777777" w:rsidR="000A179F" w:rsidRPr="00584FD1" w:rsidRDefault="000A179F" w:rsidP="006737AE">
            <w:pPr>
              <w:spacing w:before="120" w:after="120"/>
              <w:jc w:val="center"/>
              <w:rPr>
                <w:rFonts w:ascii="Time nes New Roman" w:hAnsi="Time nes New Roman"/>
                <w:b/>
              </w:rPr>
            </w:pPr>
            <w:r w:rsidRPr="00584FD1">
              <w:rPr>
                <w:rFonts w:ascii="Time nes New Roman" w:hAnsi="Time nes New Roman"/>
                <w:b/>
              </w:rPr>
              <w:t>Vị trí sửa đổi</w:t>
            </w:r>
          </w:p>
        </w:tc>
        <w:tc>
          <w:tcPr>
            <w:tcW w:w="3828" w:type="dxa"/>
            <w:vAlign w:val="center"/>
          </w:tcPr>
          <w:p w14:paraId="744A7C50" w14:textId="77777777" w:rsidR="000A179F" w:rsidRPr="00584FD1" w:rsidRDefault="000A179F" w:rsidP="006737AE">
            <w:pPr>
              <w:spacing w:before="120" w:after="120"/>
              <w:jc w:val="center"/>
              <w:rPr>
                <w:rFonts w:ascii="Time nes New Roman" w:hAnsi="Time nes New Roman"/>
                <w:b/>
              </w:rPr>
            </w:pPr>
            <w:r w:rsidRPr="00584FD1">
              <w:rPr>
                <w:rFonts w:ascii="Time nes New Roman" w:hAnsi="Time nes New Roman"/>
                <w:b/>
              </w:rPr>
              <w:t>Nội dung sửa đổi</w:t>
            </w:r>
          </w:p>
        </w:tc>
        <w:tc>
          <w:tcPr>
            <w:tcW w:w="1715" w:type="dxa"/>
            <w:vAlign w:val="center"/>
          </w:tcPr>
          <w:p w14:paraId="689003CB" w14:textId="77777777" w:rsidR="000A179F" w:rsidRPr="00584FD1" w:rsidRDefault="000A179F" w:rsidP="006737AE">
            <w:pPr>
              <w:spacing w:before="120" w:after="120"/>
              <w:jc w:val="center"/>
              <w:rPr>
                <w:rFonts w:ascii="Time nes New Roman" w:hAnsi="Time nes New Roman"/>
                <w:b/>
              </w:rPr>
            </w:pPr>
            <w:r w:rsidRPr="00584FD1">
              <w:rPr>
                <w:rFonts w:ascii="Time nes New Roman" w:hAnsi="Time nes New Roman"/>
                <w:b/>
              </w:rPr>
              <w:t>Ngày xem xét/sửa đổi</w:t>
            </w:r>
          </w:p>
        </w:tc>
        <w:tc>
          <w:tcPr>
            <w:tcW w:w="1687" w:type="dxa"/>
            <w:vAlign w:val="center"/>
          </w:tcPr>
          <w:p w14:paraId="77EE70F6" w14:textId="77777777" w:rsidR="000A179F" w:rsidRPr="00584FD1" w:rsidRDefault="000A179F" w:rsidP="006737AE">
            <w:pPr>
              <w:spacing w:before="120" w:after="120"/>
              <w:jc w:val="center"/>
              <w:rPr>
                <w:rFonts w:ascii="Time nes New Roman" w:hAnsi="Time nes New Roman"/>
                <w:b/>
              </w:rPr>
            </w:pPr>
            <w:r w:rsidRPr="00584FD1">
              <w:rPr>
                <w:rFonts w:ascii="Time nes New Roman" w:hAnsi="Time nes New Roman"/>
                <w:b/>
              </w:rPr>
              <w:t>Người xem xét/sửa đổi</w:t>
            </w:r>
          </w:p>
        </w:tc>
      </w:tr>
      <w:tr w:rsidR="000A179F" w:rsidRPr="00584FD1" w14:paraId="6184509B" w14:textId="77777777" w:rsidTr="00683310">
        <w:trPr>
          <w:trHeight w:val="768"/>
        </w:trPr>
        <w:tc>
          <w:tcPr>
            <w:tcW w:w="852" w:type="dxa"/>
            <w:vAlign w:val="center"/>
          </w:tcPr>
          <w:p w14:paraId="27107F0F" w14:textId="77777777" w:rsidR="000A179F" w:rsidRPr="00584FD1" w:rsidRDefault="000A179F" w:rsidP="006737AE">
            <w:pPr>
              <w:spacing w:before="60" w:after="60"/>
              <w:rPr>
                <w:rFonts w:ascii="Time nes New Roman" w:hAnsi="Time nes New Roman"/>
              </w:rPr>
            </w:pPr>
          </w:p>
        </w:tc>
        <w:tc>
          <w:tcPr>
            <w:tcW w:w="1842" w:type="dxa"/>
            <w:vAlign w:val="center"/>
          </w:tcPr>
          <w:p w14:paraId="3EE7316D" w14:textId="77777777" w:rsidR="000A179F" w:rsidRPr="00584FD1" w:rsidRDefault="000A179F" w:rsidP="006737AE">
            <w:pPr>
              <w:spacing w:before="60" w:after="60"/>
              <w:rPr>
                <w:rFonts w:ascii="Time nes New Roman" w:hAnsi="Time nes New Roman"/>
              </w:rPr>
            </w:pPr>
          </w:p>
        </w:tc>
        <w:tc>
          <w:tcPr>
            <w:tcW w:w="3828" w:type="dxa"/>
            <w:vAlign w:val="center"/>
          </w:tcPr>
          <w:p w14:paraId="465FE74F" w14:textId="77777777" w:rsidR="000A179F" w:rsidRPr="00584FD1" w:rsidRDefault="000A179F" w:rsidP="006737AE">
            <w:pPr>
              <w:spacing w:before="60" w:after="60"/>
              <w:rPr>
                <w:rFonts w:ascii="Time nes New Roman" w:hAnsi="Time nes New Roman"/>
              </w:rPr>
            </w:pPr>
          </w:p>
        </w:tc>
        <w:tc>
          <w:tcPr>
            <w:tcW w:w="1715" w:type="dxa"/>
            <w:vAlign w:val="center"/>
          </w:tcPr>
          <w:p w14:paraId="68398AD4" w14:textId="77777777" w:rsidR="000A179F" w:rsidRPr="00584FD1" w:rsidRDefault="000A179F" w:rsidP="006737AE">
            <w:pPr>
              <w:spacing w:before="60" w:after="60"/>
              <w:rPr>
                <w:rFonts w:ascii="Time nes New Roman" w:hAnsi="Time nes New Roman"/>
              </w:rPr>
            </w:pPr>
          </w:p>
        </w:tc>
        <w:tc>
          <w:tcPr>
            <w:tcW w:w="1687" w:type="dxa"/>
            <w:vAlign w:val="center"/>
          </w:tcPr>
          <w:p w14:paraId="028FCBA6" w14:textId="77777777" w:rsidR="000A179F" w:rsidRPr="00584FD1" w:rsidRDefault="000A179F" w:rsidP="006737AE">
            <w:pPr>
              <w:spacing w:before="60" w:after="60"/>
              <w:rPr>
                <w:rFonts w:ascii="Time nes New Roman" w:hAnsi="Time nes New Roman"/>
              </w:rPr>
            </w:pPr>
          </w:p>
        </w:tc>
      </w:tr>
      <w:tr w:rsidR="000A179F" w:rsidRPr="00584FD1" w14:paraId="18721F95" w14:textId="77777777" w:rsidTr="00683310">
        <w:trPr>
          <w:trHeight w:val="705"/>
        </w:trPr>
        <w:tc>
          <w:tcPr>
            <w:tcW w:w="852" w:type="dxa"/>
            <w:vAlign w:val="center"/>
          </w:tcPr>
          <w:p w14:paraId="2C153815" w14:textId="77777777" w:rsidR="000A179F" w:rsidRPr="00584FD1" w:rsidRDefault="000A179F" w:rsidP="006737AE">
            <w:pPr>
              <w:spacing w:before="60" w:after="60"/>
              <w:rPr>
                <w:rFonts w:ascii="Time nes New Roman" w:hAnsi="Time nes New Roman"/>
              </w:rPr>
            </w:pPr>
          </w:p>
        </w:tc>
        <w:tc>
          <w:tcPr>
            <w:tcW w:w="1842" w:type="dxa"/>
            <w:vAlign w:val="center"/>
          </w:tcPr>
          <w:p w14:paraId="45154C14" w14:textId="77777777" w:rsidR="000A179F" w:rsidRPr="00584FD1" w:rsidRDefault="000A179F" w:rsidP="006737AE">
            <w:pPr>
              <w:spacing w:before="60" w:after="60"/>
              <w:rPr>
                <w:rFonts w:ascii="Time nes New Roman" w:hAnsi="Time nes New Roman"/>
              </w:rPr>
            </w:pPr>
          </w:p>
        </w:tc>
        <w:tc>
          <w:tcPr>
            <w:tcW w:w="3828" w:type="dxa"/>
            <w:vAlign w:val="center"/>
          </w:tcPr>
          <w:p w14:paraId="5D147BEC" w14:textId="77777777" w:rsidR="000A179F" w:rsidRPr="00584FD1" w:rsidRDefault="000A179F" w:rsidP="006737AE">
            <w:pPr>
              <w:spacing w:before="60" w:after="60"/>
              <w:rPr>
                <w:rFonts w:ascii="Time nes New Roman" w:hAnsi="Time nes New Roman"/>
              </w:rPr>
            </w:pPr>
          </w:p>
        </w:tc>
        <w:tc>
          <w:tcPr>
            <w:tcW w:w="1715" w:type="dxa"/>
            <w:vAlign w:val="center"/>
          </w:tcPr>
          <w:p w14:paraId="75E2F2B5" w14:textId="77777777" w:rsidR="000A179F" w:rsidRPr="00584FD1" w:rsidRDefault="000A179F" w:rsidP="006737AE">
            <w:pPr>
              <w:spacing w:before="60" w:after="60"/>
              <w:rPr>
                <w:rFonts w:ascii="Time nes New Roman" w:hAnsi="Time nes New Roman"/>
              </w:rPr>
            </w:pPr>
          </w:p>
        </w:tc>
        <w:tc>
          <w:tcPr>
            <w:tcW w:w="1687" w:type="dxa"/>
            <w:vAlign w:val="center"/>
          </w:tcPr>
          <w:p w14:paraId="1E861220" w14:textId="77777777" w:rsidR="000A179F" w:rsidRPr="00584FD1" w:rsidRDefault="000A179F" w:rsidP="006737AE">
            <w:pPr>
              <w:spacing w:before="60" w:after="60"/>
              <w:rPr>
                <w:rFonts w:ascii="Time nes New Roman" w:hAnsi="Time nes New Roman"/>
              </w:rPr>
            </w:pPr>
          </w:p>
        </w:tc>
      </w:tr>
      <w:tr w:rsidR="000A179F" w:rsidRPr="00584FD1" w14:paraId="687A8A53" w14:textId="77777777" w:rsidTr="00683310">
        <w:trPr>
          <w:trHeight w:val="795"/>
        </w:trPr>
        <w:tc>
          <w:tcPr>
            <w:tcW w:w="852" w:type="dxa"/>
            <w:vAlign w:val="center"/>
          </w:tcPr>
          <w:p w14:paraId="6D325551" w14:textId="77777777" w:rsidR="000A179F" w:rsidRPr="00584FD1" w:rsidRDefault="000A179F" w:rsidP="006737AE">
            <w:pPr>
              <w:spacing w:before="60" w:after="60"/>
              <w:rPr>
                <w:rFonts w:ascii="Time nes New Roman" w:hAnsi="Time nes New Roman"/>
              </w:rPr>
            </w:pPr>
          </w:p>
        </w:tc>
        <w:tc>
          <w:tcPr>
            <w:tcW w:w="1842" w:type="dxa"/>
            <w:vAlign w:val="center"/>
          </w:tcPr>
          <w:p w14:paraId="3EFFFB7D" w14:textId="77777777" w:rsidR="000A179F" w:rsidRPr="00584FD1" w:rsidRDefault="000A179F" w:rsidP="006737AE">
            <w:pPr>
              <w:spacing w:before="60" w:after="60"/>
              <w:rPr>
                <w:rFonts w:ascii="Time nes New Roman" w:hAnsi="Time nes New Roman"/>
              </w:rPr>
            </w:pPr>
          </w:p>
        </w:tc>
        <w:tc>
          <w:tcPr>
            <w:tcW w:w="3828" w:type="dxa"/>
            <w:vAlign w:val="center"/>
          </w:tcPr>
          <w:p w14:paraId="7D5FB602" w14:textId="77777777" w:rsidR="000A179F" w:rsidRPr="00584FD1" w:rsidRDefault="000A179F" w:rsidP="006737AE">
            <w:pPr>
              <w:spacing w:before="60" w:after="60"/>
              <w:rPr>
                <w:rFonts w:ascii="Time nes New Roman" w:hAnsi="Time nes New Roman"/>
              </w:rPr>
            </w:pPr>
          </w:p>
        </w:tc>
        <w:tc>
          <w:tcPr>
            <w:tcW w:w="1715" w:type="dxa"/>
            <w:vAlign w:val="center"/>
          </w:tcPr>
          <w:p w14:paraId="5BD6757E" w14:textId="77777777" w:rsidR="000A179F" w:rsidRPr="00584FD1" w:rsidRDefault="000A179F" w:rsidP="006737AE">
            <w:pPr>
              <w:spacing w:before="60" w:after="60"/>
              <w:rPr>
                <w:rFonts w:ascii="Time nes New Roman" w:hAnsi="Time nes New Roman"/>
              </w:rPr>
            </w:pPr>
          </w:p>
        </w:tc>
        <w:tc>
          <w:tcPr>
            <w:tcW w:w="1687" w:type="dxa"/>
            <w:vAlign w:val="center"/>
          </w:tcPr>
          <w:p w14:paraId="4D664BE6" w14:textId="77777777" w:rsidR="000A179F" w:rsidRPr="00584FD1" w:rsidRDefault="000A179F" w:rsidP="006737AE">
            <w:pPr>
              <w:spacing w:before="60" w:after="60"/>
              <w:rPr>
                <w:rFonts w:ascii="Time nes New Roman" w:hAnsi="Time nes New Roman"/>
              </w:rPr>
            </w:pPr>
          </w:p>
        </w:tc>
      </w:tr>
      <w:tr w:rsidR="000A179F" w:rsidRPr="00584FD1" w14:paraId="0405659A" w14:textId="77777777" w:rsidTr="00683310">
        <w:tc>
          <w:tcPr>
            <w:tcW w:w="852" w:type="dxa"/>
            <w:vAlign w:val="center"/>
          </w:tcPr>
          <w:p w14:paraId="40196ED7" w14:textId="77777777" w:rsidR="000A179F" w:rsidRPr="00584FD1" w:rsidRDefault="000A179F" w:rsidP="006737AE">
            <w:pPr>
              <w:spacing w:before="60" w:after="60" w:line="720" w:lineRule="auto"/>
              <w:rPr>
                <w:rFonts w:ascii="Time nes New Roman" w:hAnsi="Time nes New Roman"/>
              </w:rPr>
            </w:pPr>
          </w:p>
        </w:tc>
        <w:tc>
          <w:tcPr>
            <w:tcW w:w="1842" w:type="dxa"/>
            <w:vAlign w:val="center"/>
          </w:tcPr>
          <w:p w14:paraId="2ABDFC08" w14:textId="77777777" w:rsidR="000A179F" w:rsidRPr="00584FD1" w:rsidRDefault="000A179F" w:rsidP="006737AE">
            <w:pPr>
              <w:spacing w:before="60" w:after="60" w:line="720" w:lineRule="auto"/>
              <w:rPr>
                <w:rFonts w:ascii="Time nes New Roman" w:hAnsi="Time nes New Roman"/>
              </w:rPr>
            </w:pPr>
          </w:p>
        </w:tc>
        <w:tc>
          <w:tcPr>
            <w:tcW w:w="3828" w:type="dxa"/>
            <w:vAlign w:val="center"/>
          </w:tcPr>
          <w:p w14:paraId="557A9526" w14:textId="77777777" w:rsidR="000A179F" w:rsidRPr="00584FD1" w:rsidRDefault="000A179F" w:rsidP="006737AE">
            <w:pPr>
              <w:spacing w:before="60" w:after="60" w:line="720" w:lineRule="auto"/>
              <w:rPr>
                <w:rFonts w:ascii="Time nes New Roman" w:hAnsi="Time nes New Roman"/>
              </w:rPr>
            </w:pPr>
          </w:p>
        </w:tc>
        <w:tc>
          <w:tcPr>
            <w:tcW w:w="1715" w:type="dxa"/>
            <w:vAlign w:val="center"/>
          </w:tcPr>
          <w:p w14:paraId="5AB8AF44" w14:textId="77777777" w:rsidR="000A179F" w:rsidRPr="00584FD1" w:rsidRDefault="000A179F" w:rsidP="006737AE">
            <w:pPr>
              <w:spacing w:before="60" w:after="60" w:line="720" w:lineRule="auto"/>
              <w:rPr>
                <w:rFonts w:ascii="Time nes New Roman" w:hAnsi="Time nes New Roman"/>
              </w:rPr>
            </w:pPr>
          </w:p>
        </w:tc>
        <w:tc>
          <w:tcPr>
            <w:tcW w:w="1687" w:type="dxa"/>
            <w:vAlign w:val="center"/>
          </w:tcPr>
          <w:p w14:paraId="7A28A315" w14:textId="77777777" w:rsidR="000A179F" w:rsidRPr="00584FD1" w:rsidRDefault="000A179F" w:rsidP="006737AE">
            <w:pPr>
              <w:spacing w:before="60" w:after="60" w:line="720" w:lineRule="auto"/>
              <w:rPr>
                <w:rFonts w:ascii="Time nes New Roman" w:hAnsi="Time nes New Roman"/>
              </w:rPr>
            </w:pPr>
          </w:p>
        </w:tc>
      </w:tr>
      <w:tr w:rsidR="000A179F" w:rsidRPr="00584FD1" w14:paraId="22EAFB1F" w14:textId="77777777" w:rsidTr="00683310">
        <w:tc>
          <w:tcPr>
            <w:tcW w:w="852" w:type="dxa"/>
            <w:vAlign w:val="center"/>
          </w:tcPr>
          <w:p w14:paraId="5E1779EB" w14:textId="77777777" w:rsidR="000A179F" w:rsidRPr="00584FD1" w:rsidRDefault="000A179F" w:rsidP="006737AE">
            <w:pPr>
              <w:spacing w:before="60" w:after="60" w:line="720" w:lineRule="auto"/>
              <w:rPr>
                <w:rFonts w:ascii="Time nes New Roman" w:hAnsi="Time nes New Roman"/>
              </w:rPr>
            </w:pPr>
          </w:p>
        </w:tc>
        <w:tc>
          <w:tcPr>
            <w:tcW w:w="1842" w:type="dxa"/>
            <w:vAlign w:val="center"/>
          </w:tcPr>
          <w:p w14:paraId="45AD1652" w14:textId="77777777" w:rsidR="000A179F" w:rsidRPr="00584FD1" w:rsidRDefault="000A179F" w:rsidP="006737AE">
            <w:pPr>
              <w:spacing w:before="60" w:after="60" w:line="720" w:lineRule="auto"/>
              <w:rPr>
                <w:rFonts w:ascii="Time nes New Roman" w:hAnsi="Time nes New Roman"/>
              </w:rPr>
            </w:pPr>
          </w:p>
        </w:tc>
        <w:tc>
          <w:tcPr>
            <w:tcW w:w="3828" w:type="dxa"/>
            <w:vAlign w:val="center"/>
          </w:tcPr>
          <w:p w14:paraId="1C3E1B7D" w14:textId="77777777" w:rsidR="000A179F" w:rsidRPr="00584FD1" w:rsidRDefault="000A179F" w:rsidP="006737AE">
            <w:pPr>
              <w:spacing w:before="60" w:after="60" w:line="720" w:lineRule="auto"/>
              <w:rPr>
                <w:rFonts w:ascii="Time nes New Roman" w:hAnsi="Time nes New Roman"/>
              </w:rPr>
            </w:pPr>
          </w:p>
        </w:tc>
        <w:tc>
          <w:tcPr>
            <w:tcW w:w="1715" w:type="dxa"/>
            <w:vAlign w:val="center"/>
          </w:tcPr>
          <w:p w14:paraId="15B139C5" w14:textId="77777777" w:rsidR="000A179F" w:rsidRPr="00584FD1" w:rsidRDefault="000A179F" w:rsidP="006737AE">
            <w:pPr>
              <w:spacing w:before="60" w:after="60" w:line="720" w:lineRule="auto"/>
              <w:rPr>
                <w:rFonts w:ascii="Time nes New Roman" w:hAnsi="Time nes New Roman"/>
              </w:rPr>
            </w:pPr>
          </w:p>
        </w:tc>
        <w:tc>
          <w:tcPr>
            <w:tcW w:w="1687" w:type="dxa"/>
            <w:vAlign w:val="center"/>
          </w:tcPr>
          <w:p w14:paraId="4B01E640" w14:textId="77777777" w:rsidR="000A179F" w:rsidRPr="00584FD1" w:rsidRDefault="000A179F" w:rsidP="006737AE">
            <w:pPr>
              <w:spacing w:before="60" w:after="60" w:line="720" w:lineRule="auto"/>
              <w:rPr>
                <w:rFonts w:ascii="Time nes New Roman" w:hAnsi="Time nes New Roman"/>
              </w:rPr>
            </w:pPr>
          </w:p>
        </w:tc>
      </w:tr>
    </w:tbl>
    <w:p w14:paraId="6C30665E" w14:textId="77777777" w:rsidR="000A179F" w:rsidRPr="00584FD1" w:rsidRDefault="000A179F" w:rsidP="000A179F">
      <w:pPr>
        <w:jc w:val="center"/>
        <w:rPr>
          <w:rFonts w:ascii="Time nes New Roman" w:hAnsi="Time nes New Roman"/>
          <w:i/>
        </w:rPr>
        <w:sectPr w:rsidR="000A179F" w:rsidRPr="00584FD1" w:rsidSect="00993664">
          <w:headerReference w:type="default" r:id="rId8"/>
          <w:footerReference w:type="even" r:id="rId9"/>
          <w:footerReference w:type="default" r:id="rId10"/>
          <w:footerReference w:type="first" r:id="rId11"/>
          <w:pgSz w:w="11907" w:h="16839" w:code="9"/>
          <w:pgMar w:top="1134" w:right="1134" w:bottom="1134" w:left="1701" w:header="709" w:footer="733" w:gutter="0"/>
          <w:pgNumType w:start="1"/>
          <w:cols w:space="720"/>
          <w:docGrid w:linePitch="360"/>
        </w:sectPr>
      </w:pPr>
      <w:r w:rsidRPr="00584FD1">
        <w:rPr>
          <w:rFonts w:ascii="Time nes New Roman" w:hAnsi="Time nes New Roman"/>
          <w:i/>
        </w:rPr>
        <w:t>Tài liệu nội bộ</w:t>
      </w:r>
    </w:p>
    <w:p w14:paraId="16257FC5" w14:textId="77777777" w:rsidR="00E34735" w:rsidRPr="00E34735" w:rsidRDefault="00E34735" w:rsidP="00E34735">
      <w:pPr>
        <w:pStyle w:val="Heading2"/>
        <w:numPr>
          <w:ilvl w:val="0"/>
          <w:numId w:val="0"/>
        </w:numPr>
        <w:jc w:val="center"/>
        <w:rPr>
          <w:rFonts w:ascii="Times New Roman" w:hAnsi="Times New Roman" w:cs="Times New Roman"/>
          <w:sz w:val="28"/>
          <w:szCs w:val="28"/>
        </w:rPr>
      </w:pPr>
      <w:bookmarkStart w:id="1" w:name="_Hlk204155680"/>
      <w:bookmarkStart w:id="2" w:name="_Hlk204156124"/>
      <w:r w:rsidRPr="00E34735">
        <w:rPr>
          <w:rFonts w:ascii="Times New Roman" w:hAnsi="Times New Roman" w:cs="Times New Roman"/>
          <w:sz w:val="28"/>
          <w:szCs w:val="28"/>
        </w:rPr>
        <w:lastRenderedPageBreak/>
        <w:t>Phần I. QUY ĐỊNH CHUNG</w:t>
      </w:r>
    </w:p>
    <w:p w14:paraId="37A369D5" w14:textId="77777777" w:rsidR="00E34735" w:rsidRPr="00E34735" w:rsidRDefault="00E34735" w:rsidP="00E34735">
      <w:pPr>
        <w:shd w:val="clear" w:color="auto" w:fill="FFFFFF"/>
        <w:spacing w:before="120" w:after="120" w:line="340" w:lineRule="exact"/>
        <w:jc w:val="both"/>
        <w:rPr>
          <w:rFonts w:ascii="Times New Roman" w:hAnsi="Times New Roman"/>
          <w:b/>
          <w:sz w:val="28"/>
          <w:szCs w:val="28"/>
        </w:rPr>
      </w:pPr>
      <w:bookmarkStart w:id="3" w:name="_Hlk204155703"/>
      <w:bookmarkEnd w:id="1"/>
      <w:r w:rsidRPr="00E34735">
        <w:rPr>
          <w:rFonts w:ascii="Times New Roman" w:hAnsi="Times New Roman"/>
          <w:b/>
          <w:sz w:val="28"/>
          <w:szCs w:val="28"/>
        </w:rPr>
        <w:t>1. Đối tượng áp dụng</w:t>
      </w:r>
    </w:p>
    <w:p w14:paraId="131FD760" w14:textId="77777777" w:rsidR="00E34735" w:rsidRPr="00E34735" w:rsidRDefault="00E34735" w:rsidP="00E34735">
      <w:pPr>
        <w:pStyle w:val="ListParagraph"/>
        <w:spacing w:line="380" w:lineRule="exact"/>
        <w:ind w:left="0"/>
        <w:jc w:val="both"/>
        <w:rPr>
          <w:rFonts w:ascii="Times New Roman" w:hAnsi="Times New Roman"/>
          <w:sz w:val="28"/>
          <w:szCs w:val="28"/>
        </w:rPr>
      </w:pPr>
      <w:r w:rsidRPr="00E34735">
        <w:rPr>
          <w:rFonts w:ascii="Times New Roman" w:hAnsi="Times New Roman"/>
          <w:sz w:val="28"/>
          <w:szCs w:val="28"/>
        </w:rPr>
        <w:t>1.1. Cơ sở y tế có phòng khám chuyên khoa và phòng thực hiện thủ thuật chuyên khoa mắt</w:t>
      </w:r>
    </w:p>
    <w:p w14:paraId="47964881" w14:textId="77777777" w:rsidR="00E34735" w:rsidRPr="00E34735" w:rsidRDefault="00E34735" w:rsidP="00E34735">
      <w:pPr>
        <w:pStyle w:val="ListParagraph"/>
        <w:spacing w:line="380" w:lineRule="exact"/>
        <w:ind w:left="0"/>
        <w:jc w:val="both"/>
        <w:rPr>
          <w:rFonts w:ascii="Times New Roman" w:hAnsi="Times New Roman"/>
          <w:sz w:val="28"/>
          <w:szCs w:val="28"/>
        </w:rPr>
      </w:pPr>
      <w:r w:rsidRPr="00E34735">
        <w:rPr>
          <w:rFonts w:ascii="Times New Roman" w:hAnsi="Times New Roman"/>
          <w:sz w:val="28"/>
          <w:szCs w:val="28"/>
        </w:rPr>
        <w:t>1.2. Nhân viên y tế và người tham gia cung cấp dịch vụ</w:t>
      </w:r>
    </w:p>
    <w:p w14:paraId="6B685367" w14:textId="77777777" w:rsidR="00E34735" w:rsidRPr="00E34735" w:rsidRDefault="00E34735" w:rsidP="00E34735">
      <w:pPr>
        <w:pStyle w:val="ListParagraph"/>
        <w:spacing w:line="380" w:lineRule="exact"/>
        <w:ind w:left="0"/>
        <w:jc w:val="both"/>
        <w:rPr>
          <w:rFonts w:ascii="Times New Roman" w:hAnsi="Times New Roman"/>
          <w:sz w:val="28"/>
          <w:szCs w:val="28"/>
        </w:rPr>
      </w:pPr>
      <w:r w:rsidRPr="00E34735">
        <w:rPr>
          <w:rFonts w:ascii="Times New Roman" w:hAnsi="Times New Roman"/>
          <w:sz w:val="28"/>
          <w:szCs w:val="28"/>
        </w:rPr>
        <w:t>1.3. Người bệnh có nhu cầu điều trị các bệnh lý về mắt</w:t>
      </w:r>
    </w:p>
    <w:bookmarkEnd w:id="2"/>
    <w:bookmarkEnd w:id="3"/>
    <w:p w14:paraId="68C499C1" w14:textId="54F2AF77" w:rsidR="00E769C5" w:rsidRPr="00E34735" w:rsidRDefault="00E34735" w:rsidP="00E34735">
      <w:pPr>
        <w:shd w:val="clear" w:color="auto" w:fill="FFFFFF"/>
        <w:spacing w:before="120" w:after="120" w:line="340" w:lineRule="exact"/>
        <w:jc w:val="both"/>
        <w:rPr>
          <w:rFonts w:ascii="Times New Roman" w:hAnsi="Times New Roman"/>
          <w:b/>
          <w:bCs/>
          <w:sz w:val="28"/>
          <w:szCs w:val="28"/>
          <w:lang w:val="en-GB"/>
        </w:rPr>
      </w:pPr>
      <w:r w:rsidRPr="00E34735">
        <w:rPr>
          <w:rFonts w:ascii="Times New Roman" w:hAnsi="Times New Roman"/>
          <w:b/>
          <w:bCs/>
          <w:sz w:val="28"/>
          <w:szCs w:val="28"/>
          <w:lang w:val="en-GB"/>
        </w:rPr>
        <w:t>2</w:t>
      </w:r>
      <w:r w:rsidR="00E769C5" w:rsidRPr="00E34735">
        <w:rPr>
          <w:rFonts w:ascii="Times New Roman" w:hAnsi="Times New Roman"/>
          <w:b/>
          <w:bCs/>
          <w:sz w:val="28"/>
          <w:szCs w:val="28"/>
          <w:lang w:val="en-GB"/>
        </w:rPr>
        <w:t xml:space="preserve">. Tài liệu tham </w:t>
      </w:r>
      <w:r w:rsidR="003145EA" w:rsidRPr="00E34735">
        <w:rPr>
          <w:rFonts w:ascii="Times New Roman" w:hAnsi="Times New Roman"/>
          <w:b/>
          <w:bCs/>
          <w:sz w:val="28"/>
          <w:szCs w:val="28"/>
          <w:lang w:val="en-GB"/>
        </w:rPr>
        <w:t>khảo</w:t>
      </w:r>
    </w:p>
    <w:p w14:paraId="594B7A0C" w14:textId="77777777" w:rsidR="00E769C5" w:rsidRPr="00E34735" w:rsidRDefault="00E769C5" w:rsidP="00E34735">
      <w:pPr>
        <w:shd w:val="clear" w:color="auto" w:fill="FFFFFF"/>
        <w:spacing w:before="120" w:after="120" w:line="340" w:lineRule="exact"/>
        <w:ind w:firstLine="567"/>
        <w:jc w:val="both"/>
        <w:rPr>
          <w:rFonts w:ascii="Times New Roman" w:hAnsi="Times New Roman"/>
          <w:bCs/>
          <w:sz w:val="28"/>
          <w:szCs w:val="28"/>
          <w:lang w:val="en-GB"/>
        </w:rPr>
      </w:pPr>
      <w:r w:rsidRPr="00E34735">
        <w:rPr>
          <w:rFonts w:ascii="Times New Roman" w:hAnsi="Times New Roman"/>
          <w:bCs/>
          <w:sz w:val="28"/>
          <w:szCs w:val="28"/>
          <w:lang w:val="en-GB"/>
        </w:rPr>
        <w:t>Theo quyết định số 3906/QĐ-BYT ngày 12 tháng 10 năm 2012, về việc ban hành quy trình kỹ thuật khám bệnh, chữa bệnh chuyên ngành nhãn khoa.</w:t>
      </w:r>
    </w:p>
    <w:p w14:paraId="53DF3CF7" w14:textId="77777777" w:rsidR="00E34735" w:rsidRPr="00E34735" w:rsidRDefault="00E34735" w:rsidP="00E34735">
      <w:pPr>
        <w:pStyle w:val="NoSpacing"/>
        <w:numPr>
          <w:ilvl w:val="0"/>
          <w:numId w:val="0"/>
        </w:numPr>
        <w:spacing w:before="240" w:after="240"/>
        <w:jc w:val="center"/>
        <w:rPr>
          <w:b/>
          <w:bCs/>
          <w:sz w:val="28"/>
          <w:szCs w:val="28"/>
          <w:lang w:val="vi-VN"/>
        </w:rPr>
      </w:pPr>
      <w:bookmarkStart w:id="4" w:name="_Hlk204155742"/>
      <w:r w:rsidRPr="00E34735">
        <w:rPr>
          <w:b/>
          <w:bCs/>
          <w:sz w:val="28"/>
          <w:szCs w:val="28"/>
        </w:rPr>
        <w:t>Phần II.</w:t>
      </w:r>
      <w:r w:rsidRPr="00E34735">
        <w:rPr>
          <w:b/>
          <w:bCs/>
          <w:sz w:val="28"/>
          <w:szCs w:val="28"/>
          <w:lang w:val="vi-VN"/>
        </w:rPr>
        <w:t xml:space="preserve"> </w:t>
      </w:r>
      <w:r w:rsidRPr="00E34735">
        <w:rPr>
          <w:b/>
          <w:bCs/>
          <w:sz w:val="28"/>
          <w:szCs w:val="28"/>
        </w:rPr>
        <w:t>QUY TRÌNH KỸ THUẬT</w:t>
      </w:r>
    </w:p>
    <w:bookmarkEnd w:id="4"/>
    <w:p w14:paraId="3AB9F669" w14:textId="77777777" w:rsidR="00B8670F" w:rsidRPr="00B8670F" w:rsidRDefault="00B8670F" w:rsidP="00B8670F">
      <w:pPr>
        <w:shd w:val="clear" w:color="auto" w:fill="FFFFFF"/>
        <w:spacing w:before="120" w:after="120" w:line="234" w:lineRule="atLeast"/>
        <w:rPr>
          <w:rFonts w:ascii="Times New Roman" w:hAnsi="Times New Roman"/>
          <w:color w:val="000000"/>
          <w:sz w:val="28"/>
          <w:szCs w:val="28"/>
        </w:rPr>
      </w:pPr>
      <w:r w:rsidRPr="00B8670F">
        <w:rPr>
          <w:rFonts w:ascii="Times New Roman" w:hAnsi="Times New Roman"/>
          <w:b/>
          <w:bCs/>
          <w:color w:val="000000"/>
          <w:sz w:val="28"/>
          <w:szCs w:val="28"/>
          <w:lang w:val="fr-FR"/>
        </w:rPr>
        <w:t>I. ĐẠI CƯƠNG</w:t>
      </w:r>
    </w:p>
    <w:p w14:paraId="0B2EFB1B" w14:textId="3880C891" w:rsidR="00B8670F" w:rsidRPr="00B8670F" w:rsidRDefault="00B8670F" w:rsidP="00D935D2">
      <w:pPr>
        <w:shd w:val="clear" w:color="auto" w:fill="FFFFFF"/>
        <w:spacing w:before="120" w:after="120" w:line="234" w:lineRule="atLeast"/>
        <w:ind w:firstLine="567"/>
        <w:jc w:val="both"/>
        <w:rPr>
          <w:rFonts w:ascii="Times New Roman" w:hAnsi="Times New Roman"/>
          <w:color w:val="000000"/>
          <w:sz w:val="28"/>
          <w:szCs w:val="28"/>
        </w:rPr>
      </w:pPr>
      <w:r w:rsidRPr="00B8670F">
        <w:rPr>
          <w:rFonts w:ascii="Times New Roman" w:hAnsi="Times New Roman"/>
          <w:color w:val="000000"/>
          <w:sz w:val="28"/>
          <w:szCs w:val="28"/>
          <w:lang w:val="fr-FR"/>
        </w:rPr>
        <w:t>Nhỏ thuốc là đưa dung dịch thuốc vào kết mạc cùng đồ dưới của mắt, từ đó thuốc thấm qua kết mạc và giác mạc để vào phần trước nhãn cầu.</w:t>
      </w:r>
    </w:p>
    <w:p w14:paraId="2463EFEF" w14:textId="77777777" w:rsidR="00B8670F" w:rsidRPr="00B8670F" w:rsidRDefault="00B8670F" w:rsidP="00D935D2">
      <w:pPr>
        <w:shd w:val="clear" w:color="auto" w:fill="FFFFFF"/>
        <w:spacing w:before="120" w:after="120" w:line="234" w:lineRule="atLeast"/>
        <w:jc w:val="both"/>
        <w:rPr>
          <w:rFonts w:ascii="Times New Roman" w:hAnsi="Times New Roman"/>
          <w:color w:val="000000"/>
          <w:sz w:val="28"/>
          <w:szCs w:val="28"/>
        </w:rPr>
      </w:pPr>
      <w:r w:rsidRPr="00B8670F">
        <w:rPr>
          <w:rFonts w:ascii="Times New Roman" w:hAnsi="Times New Roman"/>
          <w:b/>
          <w:bCs/>
          <w:color w:val="000000"/>
          <w:sz w:val="28"/>
          <w:szCs w:val="28"/>
          <w:lang w:val="fr-FR"/>
        </w:rPr>
        <w:t>II. CHỈ ĐỊNH</w:t>
      </w:r>
    </w:p>
    <w:p w14:paraId="28F87559" w14:textId="42386545" w:rsidR="00B8670F" w:rsidRPr="00B8670F" w:rsidRDefault="00B8670F" w:rsidP="00D935D2">
      <w:pPr>
        <w:shd w:val="clear" w:color="auto" w:fill="FFFFFF"/>
        <w:spacing w:before="120" w:after="120" w:line="234" w:lineRule="atLeast"/>
        <w:ind w:firstLine="567"/>
        <w:jc w:val="both"/>
        <w:rPr>
          <w:rFonts w:ascii="Times New Roman" w:hAnsi="Times New Roman"/>
          <w:color w:val="000000"/>
          <w:sz w:val="28"/>
          <w:szCs w:val="28"/>
        </w:rPr>
      </w:pPr>
      <w:r w:rsidRPr="00B8670F">
        <w:rPr>
          <w:rFonts w:ascii="Times New Roman" w:hAnsi="Times New Roman"/>
          <w:color w:val="000000"/>
          <w:sz w:val="28"/>
          <w:szCs w:val="28"/>
          <w:lang w:val="fr-FR"/>
        </w:rPr>
        <w:t>Tất cả các bệnh về mắt khi có chỉ định dùng thuốc tra mắt.</w:t>
      </w:r>
    </w:p>
    <w:p w14:paraId="5EBAA2C9" w14:textId="77777777" w:rsidR="00B8670F" w:rsidRPr="00B8670F" w:rsidRDefault="00B8670F" w:rsidP="00D935D2">
      <w:pPr>
        <w:shd w:val="clear" w:color="auto" w:fill="FFFFFF"/>
        <w:spacing w:before="120" w:after="120" w:line="234" w:lineRule="atLeast"/>
        <w:jc w:val="both"/>
        <w:rPr>
          <w:rFonts w:ascii="Times New Roman" w:hAnsi="Times New Roman"/>
          <w:color w:val="000000"/>
          <w:sz w:val="28"/>
          <w:szCs w:val="28"/>
        </w:rPr>
      </w:pPr>
      <w:r w:rsidRPr="00B8670F">
        <w:rPr>
          <w:rFonts w:ascii="Times New Roman" w:hAnsi="Times New Roman"/>
          <w:b/>
          <w:bCs/>
          <w:color w:val="000000"/>
          <w:sz w:val="28"/>
          <w:szCs w:val="28"/>
          <w:lang w:val="fr-FR"/>
        </w:rPr>
        <w:t>III. CHUẨN BỊ</w:t>
      </w:r>
    </w:p>
    <w:p w14:paraId="3903CF7D" w14:textId="77777777" w:rsidR="00B8670F" w:rsidRPr="00B8670F" w:rsidRDefault="00B8670F" w:rsidP="00D935D2">
      <w:pPr>
        <w:shd w:val="clear" w:color="auto" w:fill="FFFFFF"/>
        <w:spacing w:before="120" w:after="120" w:line="234" w:lineRule="atLeast"/>
        <w:jc w:val="both"/>
        <w:rPr>
          <w:rFonts w:ascii="Times New Roman" w:hAnsi="Times New Roman"/>
          <w:color w:val="000000"/>
          <w:sz w:val="28"/>
          <w:szCs w:val="28"/>
        </w:rPr>
      </w:pPr>
      <w:r w:rsidRPr="00B8670F">
        <w:rPr>
          <w:rFonts w:ascii="Times New Roman" w:hAnsi="Times New Roman"/>
          <w:b/>
          <w:bCs/>
          <w:color w:val="000000"/>
          <w:sz w:val="28"/>
          <w:szCs w:val="28"/>
          <w:lang w:val="fr-FR"/>
        </w:rPr>
        <w:t>1. Người thực hiện</w:t>
      </w:r>
    </w:p>
    <w:p w14:paraId="623BB969" w14:textId="77777777" w:rsidR="00B8670F" w:rsidRPr="00B8670F" w:rsidRDefault="00B8670F" w:rsidP="00D935D2">
      <w:pPr>
        <w:shd w:val="clear" w:color="auto" w:fill="FFFFFF"/>
        <w:spacing w:before="120" w:after="120" w:line="234" w:lineRule="atLeast"/>
        <w:ind w:firstLine="426"/>
        <w:jc w:val="both"/>
        <w:rPr>
          <w:rFonts w:ascii="Times New Roman" w:hAnsi="Times New Roman"/>
          <w:color w:val="000000"/>
          <w:sz w:val="28"/>
          <w:szCs w:val="28"/>
        </w:rPr>
      </w:pPr>
      <w:r w:rsidRPr="00B8670F">
        <w:rPr>
          <w:rFonts w:ascii="Times New Roman" w:hAnsi="Times New Roman"/>
          <w:color w:val="000000"/>
          <w:sz w:val="28"/>
          <w:szCs w:val="28"/>
          <w:lang w:val="fr-FR"/>
        </w:rPr>
        <w:t>Điều dưỡng chuyên khoa Mắt.</w:t>
      </w:r>
    </w:p>
    <w:p w14:paraId="2844EA88" w14:textId="77777777" w:rsidR="00B8670F" w:rsidRPr="00B8670F" w:rsidRDefault="00B8670F" w:rsidP="00D935D2">
      <w:pPr>
        <w:shd w:val="clear" w:color="auto" w:fill="FFFFFF"/>
        <w:spacing w:before="120" w:after="120" w:line="234" w:lineRule="atLeast"/>
        <w:jc w:val="both"/>
        <w:rPr>
          <w:rFonts w:ascii="Times New Roman" w:hAnsi="Times New Roman"/>
          <w:color w:val="000000"/>
          <w:sz w:val="28"/>
          <w:szCs w:val="28"/>
        </w:rPr>
      </w:pPr>
      <w:r w:rsidRPr="00B8670F">
        <w:rPr>
          <w:rFonts w:ascii="Times New Roman" w:hAnsi="Times New Roman"/>
          <w:b/>
          <w:bCs/>
          <w:color w:val="000000"/>
          <w:sz w:val="28"/>
          <w:szCs w:val="28"/>
          <w:lang w:val="fr-FR"/>
        </w:rPr>
        <w:t>2. Phương tiện</w:t>
      </w:r>
    </w:p>
    <w:p w14:paraId="76E620C5" w14:textId="77777777" w:rsidR="00B8670F" w:rsidRPr="00B8670F" w:rsidRDefault="00B8670F" w:rsidP="00D935D2">
      <w:pPr>
        <w:shd w:val="clear" w:color="auto" w:fill="FFFFFF"/>
        <w:spacing w:before="120" w:after="120" w:line="234" w:lineRule="atLeast"/>
        <w:ind w:firstLine="284"/>
        <w:jc w:val="both"/>
        <w:rPr>
          <w:rFonts w:ascii="Times New Roman" w:hAnsi="Times New Roman"/>
          <w:color w:val="000000"/>
          <w:sz w:val="28"/>
          <w:szCs w:val="28"/>
        </w:rPr>
      </w:pPr>
      <w:r w:rsidRPr="00B8670F">
        <w:rPr>
          <w:rFonts w:ascii="Times New Roman" w:hAnsi="Times New Roman"/>
          <w:color w:val="000000"/>
          <w:sz w:val="28"/>
          <w:szCs w:val="28"/>
          <w:lang w:val="fr-FR"/>
        </w:rPr>
        <w:t>- Xe tiêm, thay băng.</w:t>
      </w:r>
    </w:p>
    <w:p w14:paraId="75841CB3" w14:textId="77777777" w:rsidR="00B8670F" w:rsidRPr="00B8670F" w:rsidRDefault="00B8670F" w:rsidP="00D935D2">
      <w:pPr>
        <w:shd w:val="clear" w:color="auto" w:fill="FFFFFF"/>
        <w:spacing w:before="120" w:after="120" w:line="234" w:lineRule="atLeast"/>
        <w:ind w:firstLine="284"/>
        <w:jc w:val="both"/>
        <w:rPr>
          <w:rFonts w:ascii="Times New Roman" w:hAnsi="Times New Roman"/>
          <w:color w:val="000000"/>
          <w:sz w:val="28"/>
          <w:szCs w:val="28"/>
        </w:rPr>
      </w:pPr>
      <w:r w:rsidRPr="00B8670F">
        <w:rPr>
          <w:rFonts w:ascii="Times New Roman" w:hAnsi="Times New Roman"/>
          <w:color w:val="000000"/>
          <w:sz w:val="28"/>
          <w:szCs w:val="28"/>
          <w:lang w:val="fr-FR"/>
        </w:rPr>
        <w:t>- Hộp bông ướt hoặc tăm bông, bông gạc vô khuẩn.</w:t>
      </w:r>
    </w:p>
    <w:p w14:paraId="684DF809" w14:textId="77777777" w:rsidR="00B8670F" w:rsidRPr="00B8670F" w:rsidRDefault="00B8670F" w:rsidP="00D935D2">
      <w:pPr>
        <w:shd w:val="clear" w:color="auto" w:fill="FFFFFF"/>
        <w:spacing w:before="120" w:after="120" w:line="234" w:lineRule="atLeast"/>
        <w:ind w:firstLine="284"/>
        <w:jc w:val="both"/>
        <w:rPr>
          <w:rFonts w:ascii="Times New Roman" w:hAnsi="Times New Roman"/>
          <w:color w:val="000000"/>
          <w:sz w:val="28"/>
          <w:szCs w:val="28"/>
        </w:rPr>
      </w:pPr>
      <w:r w:rsidRPr="00B8670F">
        <w:rPr>
          <w:rFonts w:ascii="Times New Roman" w:hAnsi="Times New Roman"/>
          <w:color w:val="000000"/>
          <w:sz w:val="28"/>
          <w:szCs w:val="28"/>
          <w:lang w:val="fr-FR"/>
        </w:rPr>
        <w:t>- Phiếu tra thuốc, găng tay sạch, băng dính và kéo (Người bệnh đã phẫu thuật).</w:t>
      </w:r>
    </w:p>
    <w:p w14:paraId="12315899" w14:textId="77777777" w:rsidR="00B8670F" w:rsidRPr="00B8670F" w:rsidRDefault="00B8670F" w:rsidP="00D935D2">
      <w:pPr>
        <w:shd w:val="clear" w:color="auto" w:fill="FFFFFF"/>
        <w:spacing w:before="120" w:after="120" w:line="234" w:lineRule="atLeast"/>
        <w:ind w:firstLine="284"/>
        <w:jc w:val="both"/>
        <w:rPr>
          <w:rFonts w:ascii="Times New Roman" w:hAnsi="Times New Roman"/>
          <w:color w:val="000000"/>
          <w:sz w:val="28"/>
          <w:szCs w:val="28"/>
        </w:rPr>
      </w:pPr>
      <w:r w:rsidRPr="00B8670F">
        <w:rPr>
          <w:rFonts w:ascii="Times New Roman" w:hAnsi="Times New Roman"/>
          <w:color w:val="000000"/>
          <w:sz w:val="28"/>
          <w:szCs w:val="28"/>
          <w:lang w:val="fr-FR"/>
        </w:rPr>
        <w:t>- Dung dịch cồn 70</w:t>
      </w:r>
      <w:r w:rsidRPr="00B8670F">
        <w:rPr>
          <w:rFonts w:ascii="Times New Roman" w:hAnsi="Times New Roman"/>
          <w:color w:val="000000"/>
          <w:sz w:val="28"/>
          <w:szCs w:val="28"/>
          <w:vertAlign w:val="superscript"/>
          <w:lang w:val="fr-FR"/>
        </w:rPr>
        <w:t>0</w:t>
      </w:r>
      <w:r w:rsidRPr="00B8670F">
        <w:rPr>
          <w:rFonts w:ascii="Times New Roman" w:hAnsi="Times New Roman"/>
          <w:color w:val="000000"/>
          <w:sz w:val="28"/>
          <w:szCs w:val="28"/>
          <w:lang w:val="fr-FR"/>
        </w:rPr>
        <w:t>C hoặc dung dịch cồn rửa tay nhanh.</w:t>
      </w:r>
    </w:p>
    <w:p w14:paraId="0A20AB92" w14:textId="77777777" w:rsidR="00B8670F" w:rsidRPr="00B8670F" w:rsidRDefault="00B8670F" w:rsidP="00D935D2">
      <w:pPr>
        <w:shd w:val="clear" w:color="auto" w:fill="FFFFFF"/>
        <w:spacing w:before="120" w:after="120" w:line="234" w:lineRule="atLeast"/>
        <w:ind w:firstLine="284"/>
        <w:jc w:val="both"/>
        <w:rPr>
          <w:rFonts w:ascii="Times New Roman" w:hAnsi="Times New Roman"/>
          <w:color w:val="000000"/>
          <w:sz w:val="28"/>
          <w:szCs w:val="28"/>
        </w:rPr>
      </w:pPr>
      <w:r w:rsidRPr="00B8670F">
        <w:rPr>
          <w:rFonts w:ascii="Times New Roman" w:hAnsi="Times New Roman"/>
          <w:color w:val="000000"/>
          <w:sz w:val="28"/>
          <w:szCs w:val="28"/>
          <w:lang w:val="fr-FR"/>
        </w:rPr>
        <w:t>- Kẹp phẫu tích có mấu vô khuẩn, kẹp phẫu tích sạch, lọ cắm kẹp phẫu tích.</w:t>
      </w:r>
    </w:p>
    <w:p w14:paraId="2262A62E" w14:textId="77777777" w:rsidR="00B8670F" w:rsidRPr="00B8670F" w:rsidRDefault="00B8670F" w:rsidP="00D935D2">
      <w:pPr>
        <w:shd w:val="clear" w:color="auto" w:fill="FFFFFF"/>
        <w:spacing w:before="120" w:after="120" w:line="234" w:lineRule="atLeast"/>
        <w:ind w:firstLine="284"/>
        <w:jc w:val="both"/>
        <w:rPr>
          <w:rFonts w:ascii="Times New Roman" w:hAnsi="Times New Roman"/>
          <w:color w:val="000000"/>
          <w:sz w:val="28"/>
          <w:szCs w:val="28"/>
        </w:rPr>
      </w:pPr>
      <w:r w:rsidRPr="00B8670F">
        <w:rPr>
          <w:rFonts w:ascii="Times New Roman" w:hAnsi="Times New Roman"/>
          <w:color w:val="000000"/>
          <w:sz w:val="28"/>
          <w:szCs w:val="28"/>
          <w:lang w:val="fr-FR"/>
        </w:rPr>
        <w:t>- Túi đựng rác thải y tế, rác thải tái chế.</w:t>
      </w:r>
    </w:p>
    <w:p w14:paraId="3D8DF7A5" w14:textId="77777777" w:rsidR="00B8670F" w:rsidRPr="00B8670F" w:rsidRDefault="00B8670F" w:rsidP="00D935D2">
      <w:pPr>
        <w:shd w:val="clear" w:color="auto" w:fill="FFFFFF"/>
        <w:spacing w:before="120" w:after="120" w:line="234" w:lineRule="atLeast"/>
        <w:ind w:firstLine="284"/>
        <w:jc w:val="both"/>
        <w:rPr>
          <w:rFonts w:ascii="Times New Roman" w:hAnsi="Times New Roman"/>
          <w:color w:val="000000"/>
          <w:sz w:val="28"/>
          <w:szCs w:val="28"/>
        </w:rPr>
      </w:pPr>
      <w:r w:rsidRPr="00B8670F">
        <w:rPr>
          <w:rFonts w:ascii="Times New Roman" w:hAnsi="Times New Roman"/>
          <w:color w:val="000000"/>
          <w:sz w:val="28"/>
          <w:szCs w:val="28"/>
        </w:rPr>
        <w:t>- Các loại thuốc theo y lệnh.</w:t>
      </w:r>
    </w:p>
    <w:p w14:paraId="0A6252FB" w14:textId="77777777" w:rsidR="00B8670F" w:rsidRPr="00B8670F" w:rsidRDefault="00B8670F" w:rsidP="00D935D2">
      <w:pPr>
        <w:shd w:val="clear" w:color="auto" w:fill="FFFFFF"/>
        <w:spacing w:before="120" w:after="120" w:line="234" w:lineRule="atLeast"/>
        <w:jc w:val="both"/>
        <w:rPr>
          <w:rFonts w:ascii="Times New Roman" w:hAnsi="Times New Roman"/>
          <w:color w:val="000000"/>
          <w:sz w:val="28"/>
          <w:szCs w:val="28"/>
        </w:rPr>
      </w:pPr>
      <w:r w:rsidRPr="00B8670F">
        <w:rPr>
          <w:rFonts w:ascii="Times New Roman" w:hAnsi="Times New Roman"/>
          <w:b/>
          <w:bCs/>
          <w:color w:val="000000"/>
          <w:sz w:val="28"/>
          <w:szCs w:val="28"/>
        </w:rPr>
        <w:t>3. Người bệnh</w:t>
      </w:r>
    </w:p>
    <w:p w14:paraId="79161915" w14:textId="77777777" w:rsidR="00B8670F" w:rsidRPr="00B8670F" w:rsidRDefault="00B8670F" w:rsidP="00D935D2">
      <w:pPr>
        <w:shd w:val="clear" w:color="auto" w:fill="FFFFFF"/>
        <w:spacing w:before="120" w:after="120" w:line="234" w:lineRule="atLeast"/>
        <w:ind w:firstLine="284"/>
        <w:jc w:val="both"/>
        <w:rPr>
          <w:rFonts w:ascii="Times New Roman" w:hAnsi="Times New Roman"/>
          <w:color w:val="000000"/>
          <w:sz w:val="28"/>
          <w:szCs w:val="28"/>
        </w:rPr>
      </w:pPr>
      <w:r w:rsidRPr="00B8670F">
        <w:rPr>
          <w:rFonts w:ascii="Times New Roman" w:hAnsi="Times New Roman"/>
          <w:color w:val="000000"/>
          <w:sz w:val="28"/>
          <w:szCs w:val="28"/>
        </w:rPr>
        <w:t>- Giải thích, hướng dẫn cho người bệnh để phối hợp với Điều dưỡng.</w:t>
      </w:r>
    </w:p>
    <w:p w14:paraId="5FCD39C8" w14:textId="77777777" w:rsidR="00B8670F" w:rsidRPr="00B8670F" w:rsidRDefault="00B8670F" w:rsidP="00D935D2">
      <w:pPr>
        <w:shd w:val="clear" w:color="auto" w:fill="FFFFFF"/>
        <w:spacing w:before="120" w:after="120" w:line="234" w:lineRule="atLeast"/>
        <w:ind w:firstLine="284"/>
        <w:jc w:val="both"/>
        <w:rPr>
          <w:rFonts w:ascii="Times New Roman" w:hAnsi="Times New Roman"/>
          <w:color w:val="000000"/>
          <w:sz w:val="28"/>
          <w:szCs w:val="28"/>
        </w:rPr>
      </w:pPr>
      <w:r w:rsidRPr="00B8670F">
        <w:rPr>
          <w:rFonts w:ascii="Times New Roman" w:hAnsi="Times New Roman"/>
          <w:color w:val="000000"/>
          <w:sz w:val="28"/>
          <w:szCs w:val="28"/>
        </w:rPr>
        <w:t>- Tư thế người bệnh:</w:t>
      </w:r>
    </w:p>
    <w:p w14:paraId="5F2E90EF" w14:textId="77777777" w:rsidR="00B8670F" w:rsidRPr="00B8670F" w:rsidRDefault="00B8670F" w:rsidP="00D935D2">
      <w:pPr>
        <w:shd w:val="clear" w:color="auto" w:fill="FFFFFF"/>
        <w:spacing w:before="120" w:after="120" w:line="234" w:lineRule="atLeast"/>
        <w:ind w:firstLine="284"/>
        <w:jc w:val="both"/>
        <w:rPr>
          <w:rFonts w:ascii="Times New Roman" w:hAnsi="Times New Roman"/>
          <w:color w:val="000000"/>
          <w:sz w:val="28"/>
          <w:szCs w:val="28"/>
        </w:rPr>
      </w:pPr>
      <w:r w:rsidRPr="00B8670F">
        <w:rPr>
          <w:rFonts w:ascii="Times New Roman" w:hAnsi="Times New Roman"/>
          <w:color w:val="000000"/>
          <w:sz w:val="28"/>
          <w:szCs w:val="28"/>
        </w:rPr>
        <w:t>+ Nằm ngửa, đặt gối phía dưới để đầu được nghỉ ngơi ở tư thế thoải mái (Trẻ nhỏ: nên đặt nằm và giữ đầu cố định).</w:t>
      </w:r>
    </w:p>
    <w:p w14:paraId="187B1484" w14:textId="77777777" w:rsidR="00B8670F" w:rsidRPr="00B8670F" w:rsidRDefault="00B8670F" w:rsidP="00D935D2">
      <w:pPr>
        <w:shd w:val="clear" w:color="auto" w:fill="FFFFFF"/>
        <w:spacing w:before="120" w:after="120" w:line="234" w:lineRule="atLeast"/>
        <w:ind w:firstLine="284"/>
        <w:jc w:val="both"/>
        <w:rPr>
          <w:rFonts w:ascii="Times New Roman" w:hAnsi="Times New Roman"/>
          <w:color w:val="000000"/>
          <w:sz w:val="28"/>
          <w:szCs w:val="28"/>
        </w:rPr>
      </w:pPr>
      <w:r w:rsidRPr="00B8670F">
        <w:rPr>
          <w:rFonts w:ascii="Times New Roman" w:hAnsi="Times New Roman"/>
          <w:color w:val="000000"/>
          <w:sz w:val="28"/>
          <w:szCs w:val="28"/>
        </w:rPr>
        <w:t>+ Ngồi ghế: ghế tựa, yêu cầu người bệnh ngửa đầu ra sau.</w:t>
      </w:r>
    </w:p>
    <w:p w14:paraId="44CED0D0" w14:textId="77777777" w:rsidR="00B8670F" w:rsidRPr="00B8670F" w:rsidRDefault="00B8670F" w:rsidP="00D935D2">
      <w:pPr>
        <w:shd w:val="clear" w:color="auto" w:fill="FFFFFF"/>
        <w:spacing w:before="120" w:after="120" w:line="234" w:lineRule="atLeast"/>
        <w:jc w:val="both"/>
        <w:rPr>
          <w:rFonts w:ascii="Times New Roman" w:hAnsi="Times New Roman"/>
          <w:color w:val="000000"/>
          <w:sz w:val="28"/>
          <w:szCs w:val="28"/>
        </w:rPr>
      </w:pPr>
      <w:r w:rsidRPr="00B8670F">
        <w:rPr>
          <w:rFonts w:ascii="Times New Roman" w:hAnsi="Times New Roman"/>
          <w:b/>
          <w:bCs/>
          <w:color w:val="000000"/>
          <w:sz w:val="28"/>
          <w:szCs w:val="28"/>
        </w:rPr>
        <w:t>IV. CÁC BƯỚC TIẾN HÀNH</w:t>
      </w:r>
    </w:p>
    <w:p w14:paraId="4D2D92A1" w14:textId="77777777" w:rsidR="00B8670F" w:rsidRPr="00B8670F" w:rsidRDefault="00B8670F" w:rsidP="00D935D2">
      <w:pPr>
        <w:shd w:val="clear" w:color="auto" w:fill="FFFFFF"/>
        <w:spacing w:before="120" w:after="120" w:line="234" w:lineRule="atLeast"/>
        <w:jc w:val="both"/>
        <w:rPr>
          <w:rFonts w:ascii="Times New Roman" w:hAnsi="Times New Roman"/>
          <w:color w:val="000000"/>
          <w:sz w:val="28"/>
          <w:szCs w:val="28"/>
        </w:rPr>
      </w:pPr>
      <w:r w:rsidRPr="00B8670F">
        <w:rPr>
          <w:rFonts w:ascii="Times New Roman" w:hAnsi="Times New Roman"/>
          <w:b/>
          <w:bCs/>
          <w:color w:val="000000"/>
          <w:sz w:val="28"/>
          <w:szCs w:val="28"/>
        </w:rPr>
        <w:lastRenderedPageBreak/>
        <w:t>1. Kiểm tra hồ sơ</w:t>
      </w:r>
    </w:p>
    <w:p w14:paraId="685F06DF" w14:textId="77777777" w:rsidR="00B8670F" w:rsidRPr="00B8670F" w:rsidRDefault="00B8670F" w:rsidP="00D935D2">
      <w:pPr>
        <w:shd w:val="clear" w:color="auto" w:fill="FFFFFF"/>
        <w:spacing w:before="120" w:after="120" w:line="234" w:lineRule="atLeast"/>
        <w:ind w:firstLine="284"/>
        <w:jc w:val="both"/>
        <w:rPr>
          <w:rFonts w:ascii="Times New Roman" w:hAnsi="Times New Roman"/>
          <w:color w:val="000000"/>
          <w:sz w:val="28"/>
          <w:szCs w:val="28"/>
        </w:rPr>
      </w:pPr>
      <w:r w:rsidRPr="00B8670F">
        <w:rPr>
          <w:rFonts w:ascii="Times New Roman" w:hAnsi="Times New Roman"/>
          <w:color w:val="000000"/>
          <w:sz w:val="28"/>
          <w:szCs w:val="28"/>
        </w:rPr>
        <w:t>Kiểm tra phiếu tra thuốc so với bệnh án.</w:t>
      </w:r>
    </w:p>
    <w:p w14:paraId="209797CB" w14:textId="77777777" w:rsidR="00B8670F" w:rsidRPr="00B8670F" w:rsidRDefault="00B8670F" w:rsidP="00D935D2">
      <w:pPr>
        <w:shd w:val="clear" w:color="auto" w:fill="FFFFFF"/>
        <w:spacing w:before="120" w:after="120" w:line="234" w:lineRule="atLeast"/>
        <w:jc w:val="both"/>
        <w:rPr>
          <w:rFonts w:ascii="Times New Roman" w:hAnsi="Times New Roman"/>
          <w:color w:val="000000"/>
          <w:sz w:val="28"/>
          <w:szCs w:val="28"/>
        </w:rPr>
      </w:pPr>
      <w:r w:rsidRPr="00B8670F">
        <w:rPr>
          <w:rFonts w:ascii="Times New Roman" w:hAnsi="Times New Roman"/>
          <w:b/>
          <w:bCs/>
          <w:color w:val="000000"/>
          <w:sz w:val="28"/>
          <w:szCs w:val="28"/>
        </w:rPr>
        <w:t>2. Kiểm tra người bệnh</w:t>
      </w:r>
    </w:p>
    <w:p w14:paraId="72A7071B" w14:textId="77777777" w:rsidR="00B8670F" w:rsidRPr="00B8670F" w:rsidRDefault="00B8670F" w:rsidP="00D935D2">
      <w:pPr>
        <w:shd w:val="clear" w:color="auto" w:fill="FFFFFF"/>
        <w:spacing w:before="120" w:after="120" w:line="234" w:lineRule="atLeast"/>
        <w:ind w:firstLine="284"/>
        <w:jc w:val="both"/>
        <w:rPr>
          <w:rFonts w:ascii="Times New Roman" w:hAnsi="Times New Roman"/>
          <w:color w:val="000000"/>
          <w:sz w:val="28"/>
          <w:szCs w:val="28"/>
        </w:rPr>
      </w:pPr>
      <w:r w:rsidRPr="00B8670F">
        <w:rPr>
          <w:rFonts w:ascii="Times New Roman" w:hAnsi="Times New Roman"/>
          <w:color w:val="000000"/>
          <w:sz w:val="28"/>
          <w:szCs w:val="28"/>
        </w:rPr>
        <w:t>Thực hiện kiểm tra 5 đúng.</w:t>
      </w:r>
    </w:p>
    <w:p w14:paraId="0CC89823" w14:textId="77777777" w:rsidR="00B8670F" w:rsidRPr="00B8670F" w:rsidRDefault="00B8670F" w:rsidP="00D935D2">
      <w:pPr>
        <w:shd w:val="clear" w:color="auto" w:fill="FFFFFF"/>
        <w:spacing w:before="120" w:after="120" w:line="234" w:lineRule="atLeast"/>
        <w:jc w:val="both"/>
        <w:rPr>
          <w:rFonts w:ascii="Times New Roman" w:hAnsi="Times New Roman"/>
          <w:color w:val="000000"/>
          <w:sz w:val="28"/>
          <w:szCs w:val="28"/>
        </w:rPr>
      </w:pPr>
      <w:r w:rsidRPr="00B8670F">
        <w:rPr>
          <w:rFonts w:ascii="Times New Roman" w:hAnsi="Times New Roman"/>
          <w:b/>
          <w:bCs/>
          <w:color w:val="000000"/>
          <w:sz w:val="28"/>
          <w:szCs w:val="28"/>
        </w:rPr>
        <w:t>3. Thực hiện kỹ thuật</w:t>
      </w:r>
    </w:p>
    <w:p w14:paraId="06813DFA" w14:textId="77777777" w:rsidR="00B8670F" w:rsidRPr="00B8670F" w:rsidRDefault="00B8670F" w:rsidP="00D935D2">
      <w:pPr>
        <w:shd w:val="clear" w:color="auto" w:fill="FFFFFF"/>
        <w:spacing w:before="120" w:after="120" w:line="234" w:lineRule="atLeast"/>
        <w:ind w:firstLine="284"/>
        <w:jc w:val="both"/>
        <w:rPr>
          <w:rFonts w:ascii="Times New Roman" w:hAnsi="Times New Roman"/>
          <w:color w:val="000000"/>
          <w:sz w:val="28"/>
          <w:szCs w:val="28"/>
        </w:rPr>
      </w:pPr>
      <w:r w:rsidRPr="00B8670F">
        <w:rPr>
          <w:rFonts w:ascii="Times New Roman" w:hAnsi="Times New Roman"/>
          <w:color w:val="000000"/>
          <w:sz w:val="28"/>
          <w:szCs w:val="28"/>
        </w:rPr>
        <w:t>- Thực hiện quy trình vô khuẩn.</w:t>
      </w:r>
    </w:p>
    <w:p w14:paraId="27334955" w14:textId="77777777" w:rsidR="00B8670F" w:rsidRPr="00B8670F" w:rsidRDefault="00B8670F" w:rsidP="00D935D2">
      <w:pPr>
        <w:shd w:val="clear" w:color="auto" w:fill="FFFFFF"/>
        <w:spacing w:before="120" w:after="120" w:line="234" w:lineRule="atLeast"/>
        <w:ind w:firstLine="284"/>
        <w:jc w:val="both"/>
        <w:rPr>
          <w:rFonts w:ascii="Times New Roman" w:hAnsi="Times New Roman"/>
          <w:color w:val="000000"/>
          <w:sz w:val="28"/>
          <w:szCs w:val="28"/>
        </w:rPr>
      </w:pPr>
      <w:r w:rsidRPr="00B8670F">
        <w:rPr>
          <w:rFonts w:ascii="Times New Roman" w:hAnsi="Times New Roman"/>
          <w:color w:val="000000"/>
          <w:sz w:val="28"/>
          <w:szCs w:val="28"/>
        </w:rPr>
        <w:t>- Lau rửa mắt: dùng bông ướt hay tăm bông lau dọc hai bờ mi từ góc ngoài vào góc trong sau đó lau sạch vùng da mi quanh mắt.</w:t>
      </w:r>
    </w:p>
    <w:p w14:paraId="75910D7B" w14:textId="77777777" w:rsidR="00B8670F" w:rsidRPr="00B8670F" w:rsidRDefault="00B8670F" w:rsidP="00D935D2">
      <w:pPr>
        <w:shd w:val="clear" w:color="auto" w:fill="FFFFFF"/>
        <w:spacing w:before="120" w:after="120" w:line="234" w:lineRule="atLeast"/>
        <w:ind w:firstLine="284"/>
        <w:jc w:val="both"/>
        <w:rPr>
          <w:rFonts w:ascii="Times New Roman" w:hAnsi="Times New Roman"/>
          <w:color w:val="000000"/>
          <w:sz w:val="28"/>
          <w:szCs w:val="28"/>
        </w:rPr>
      </w:pPr>
      <w:r w:rsidRPr="00B8670F">
        <w:rPr>
          <w:rFonts w:ascii="Times New Roman" w:hAnsi="Times New Roman"/>
          <w:color w:val="000000"/>
          <w:sz w:val="28"/>
          <w:szCs w:val="28"/>
        </w:rPr>
        <w:t>- Nhỏ mắt:</w:t>
      </w:r>
    </w:p>
    <w:p w14:paraId="58BF0C16" w14:textId="77777777" w:rsidR="00B8670F" w:rsidRPr="00B8670F" w:rsidRDefault="00B8670F" w:rsidP="00D935D2">
      <w:pPr>
        <w:shd w:val="clear" w:color="auto" w:fill="FFFFFF"/>
        <w:spacing w:before="120" w:after="120" w:line="234" w:lineRule="atLeast"/>
        <w:ind w:firstLine="284"/>
        <w:jc w:val="both"/>
        <w:rPr>
          <w:rFonts w:ascii="Times New Roman" w:hAnsi="Times New Roman"/>
          <w:color w:val="000000"/>
          <w:sz w:val="28"/>
          <w:szCs w:val="28"/>
        </w:rPr>
      </w:pPr>
      <w:r w:rsidRPr="00B8670F">
        <w:rPr>
          <w:rFonts w:ascii="Times New Roman" w:hAnsi="Times New Roman"/>
          <w:color w:val="000000"/>
          <w:sz w:val="28"/>
          <w:szCs w:val="28"/>
        </w:rPr>
        <w:t>+ Thuốc nước:</w:t>
      </w:r>
    </w:p>
    <w:p w14:paraId="343F911E" w14:textId="77777777" w:rsidR="00B8670F" w:rsidRPr="00B8670F" w:rsidRDefault="00B8670F" w:rsidP="00D935D2">
      <w:pPr>
        <w:shd w:val="clear" w:color="auto" w:fill="FFFFFF"/>
        <w:spacing w:before="120" w:after="120" w:line="234" w:lineRule="atLeast"/>
        <w:ind w:firstLine="284"/>
        <w:jc w:val="both"/>
        <w:rPr>
          <w:rFonts w:ascii="Times New Roman" w:hAnsi="Times New Roman"/>
          <w:color w:val="000000"/>
          <w:sz w:val="28"/>
          <w:szCs w:val="28"/>
        </w:rPr>
      </w:pPr>
      <w:r w:rsidRPr="00B8670F">
        <w:rPr>
          <w:rFonts w:ascii="Times New Roman" w:hAnsi="Times New Roman"/>
          <w:color w:val="000000"/>
          <w:sz w:val="28"/>
          <w:szCs w:val="28"/>
        </w:rPr>
        <w:t>• Yêu cầu người bệnh nhìn lên trên và ra ngoài. Một ngón tay kéo mi dưới xuống, bông đặt ở mi dưới để thấm nước mắt sau khi tra.</w:t>
      </w:r>
    </w:p>
    <w:p w14:paraId="05AEFFAC" w14:textId="77777777" w:rsidR="00B8670F" w:rsidRPr="00B8670F" w:rsidRDefault="00B8670F" w:rsidP="00D935D2">
      <w:pPr>
        <w:shd w:val="clear" w:color="auto" w:fill="FFFFFF"/>
        <w:spacing w:before="120" w:after="120" w:line="234" w:lineRule="atLeast"/>
        <w:ind w:firstLine="284"/>
        <w:jc w:val="both"/>
        <w:rPr>
          <w:rFonts w:ascii="Times New Roman" w:hAnsi="Times New Roman"/>
          <w:color w:val="000000"/>
          <w:sz w:val="28"/>
          <w:szCs w:val="28"/>
        </w:rPr>
      </w:pPr>
      <w:r w:rsidRPr="00B8670F">
        <w:rPr>
          <w:rFonts w:ascii="Times New Roman" w:hAnsi="Times New Roman"/>
          <w:color w:val="000000"/>
          <w:sz w:val="28"/>
          <w:szCs w:val="28"/>
        </w:rPr>
        <w:t>• Cầm lọ thuốc cách mắt khoảng 1,5 - 2cm. Nhỏ thuốc vào góc trong mắt, cùng đồ dưới, tránh chạm đầu ống thuốc vào mắt.</w:t>
      </w:r>
    </w:p>
    <w:p w14:paraId="25931FCF" w14:textId="77777777" w:rsidR="00B8670F" w:rsidRPr="00B8670F" w:rsidRDefault="00B8670F" w:rsidP="00D935D2">
      <w:pPr>
        <w:shd w:val="clear" w:color="auto" w:fill="FFFFFF"/>
        <w:spacing w:before="120" w:after="120" w:line="234" w:lineRule="atLeast"/>
        <w:ind w:firstLine="284"/>
        <w:jc w:val="both"/>
        <w:rPr>
          <w:rFonts w:ascii="Times New Roman" w:hAnsi="Times New Roman"/>
          <w:color w:val="000000"/>
          <w:sz w:val="28"/>
          <w:szCs w:val="28"/>
        </w:rPr>
      </w:pPr>
      <w:r w:rsidRPr="00B8670F">
        <w:rPr>
          <w:rFonts w:ascii="Times New Roman" w:hAnsi="Times New Roman"/>
          <w:color w:val="000000"/>
          <w:sz w:val="28"/>
          <w:szCs w:val="28"/>
        </w:rPr>
        <w:t>• Nếu tra nhiều loại thuốc mỗi loại cách nhau 5 phút</w:t>
      </w:r>
    </w:p>
    <w:p w14:paraId="18381621" w14:textId="77777777" w:rsidR="00B8670F" w:rsidRPr="00B8670F" w:rsidRDefault="00B8670F" w:rsidP="00D935D2">
      <w:pPr>
        <w:shd w:val="clear" w:color="auto" w:fill="FFFFFF"/>
        <w:spacing w:before="120" w:after="120" w:line="234" w:lineRule="atLeast"/>
        <w:ind w:firstLine="284"/>
        <w:jc w:val="both"/>
        <w:rPr>
          <w:rFonts w:ascii="Times New Roman" w:hAnsi="Times New Roman"/>
          <w:color w:val="000000"/>
          <w:sz w:val="28"/>
          <w:szCs w:val="28"/>
        </w:rPr>
      </w:pPr>
      <w:r w:rsidRPr="00B8670F">
        <w:rPr>
          <w:rFonts w:ascii="Times New Roman" w:hAnsi="Times New Roman"/>
          <w:color w:val="000000"/>
          <w:sz w:val="28"/>
          <w:szCs w:val="28"/>
        </w:rPr>
        <w:t>• Tra thuốc tê tại chỗ: giọt đầu tiên tra phía cùng đồ dưới, lần tiếp theo nên tra trực tiếp lên nhãn cầu.</w:t>
      </w:r>
    </w:p>
    <w:p w14:paraId="3AB59FDE" w14:textId="77777777" w:rsidR="00B8670F" w:rsidRPr="00B8670F" w:rsidRDefault="00B8670F" w:rsidP="00D935D2">
      <w:pPr>
        <w:shd w:val="clear" w:color="auto" w:fill="FFFFFF"/>
        <w:spacing w:before="120" w:after="120" w:line="234" w:lineRule="atLeast"/>
        <w:ind w:firstLine="284"/>
        <w:jc w:val="both"/>
        <w:rPr>
          <w:rFonts w:ascii="Times New Roman" w:hAnsi="Times New Roman"/>
          <w:color w:val="000000"/>
          <w:sz w:val="28"/>
          <w:szCs w:val="28"/>
        </w:rPr>
      </w:pPr>
      <w:r w:rsidRPr="00B8670F">
        <w:rPr>
          <w:rFonts w:ascii="Times New Roman" w:hAnsi="Times New Roman"/>
          <w:color w:val="000000"/>
          <w:sz w:val="28"/>
          <w:szCs w:val="28"/>
        </w:rPr>
        <w:t>• Trong trường hợp trẻ nhỏ hoặc người bệnh bị đau hay chảy nước mắt không thể nhìn lên trên được, điều dưỡng dùng 2 ngón tay để giữ mi trên và mi dưới rồi tra thuốc lên mắt.</w:t>
      </w:r>
    </w:p>
    <w:p w14:paraId="64C2E41C" w14:textId="77777777" w:rsidR="00B8670F" w:rsidRPr="00B8670F" w:rsidRDefault="00B8670F" w:rsidP="00D935D2">
      <w:pPr>
        <w:shd w:val="clear" w:color="auto" w:fill="FFFFFF"/>
        <w:spacing w:before="120" w:after="120" w:line="234" w:lineRule="atLeast"/>
        <w:ind w:firstLine="284"/>
        <w:jc w:val="both"/>
        <w:rPr>
          <w:rFonts w:ascii="Times New Roman" w:hAnsi="Times New Roman"/>
          <w:color w:val="000000"/>
          <w:sz w:val="28"/>
          <w:szCs w:val="28"/>
        </w:rPr>
      </w:pPr>
      <w:r w:rsidRPr="00B8670F">
        <w:rPr>
          <w:rFonts w:ascii="Times New Roman" w:hAnsi="Times New Roman"/>
          <w:color w:val="000000"/>
          <w:sz w:val="28"/>
          <w:szCs w:val="28"/>
        </w:rPr>
        <w:t>+ Thuốc mỡ:</w:t>
      </w:r>
    </w:p>
    <w:p w14:paraId="23B5E58F" w14:textId="77777777" w:rsidR="00B8670F" w:rsidRPr="00B8670F" w:rsidRDefault="00B8670F" w:rsidP="00D935D2">
      <w:pPr>
        <w:shd w:val="clear" w:color="auto" w:fill="FFFFFF"/>
        <w:spacing w:before="120" w:after="120" w:line="234" w:lineRule="atLeast"/>
        <w:ind w:firstLine="284"/>
        <w:jc w:val="both"/>
        <w:rPr>
          <w:rFonts w:ascii="Times New Roman" w:hAnsi="Times New Roman"/>
          <w:color w:val="000000"/>
          <w:sz w:val="28"/>
          <w:szCs w:val="28"/>
        </w:rPr>
      </w:pPr>
      <w:r w:rsidRPr="00B8670F">
        <w:rPr>
          <w:rFonts w:ascii="Times New Roman" w:hAnsi="Times New Roman"/>
          <w:color w:val="000000"/>
          <w:sz w:val="28"/>
          <w:szCs w:val="28"/>
        </w:rPr>
        <w:t>Yêu cầu người bệnh nhìn lên trên, dùng một ngón tay kéo mi dưới, đưa một lượng thuốc dọc theo cùng đồ dưới, đảm bảo phần cuối của typ thuốc không chạm vào lông mi.</w:t>
      </w:r>
    </w:p>
    <w:p w14:paraId="14345B32" w14:textId="77777777" w:rsidR="00B8670F" w:rsidRPr="00B8670F" w:rsidRDefault="00B8670F" w:rsidP="00D935D2">
      <w:pPr>
        <w:shd w:val="clear" w:color="auto" w:fill="FFFFFF"/>
        <w:spacing w:before="120" w:after="120" w:line="234" w:lineRule="atLeast"/>
        <w:ind w:firstLine="284"/>
        <w:jc w:val="both"/>
        <w:rPr>
          <w:rFonts w:ascii="Times New Roman" w:hAnsi="Times New Roman"/>
          <w:color w:val="000000"/>
          <w:sz w:val="28"/>
          <w:szCs w:val="28"/>
        </w:rPr>
      </w:pPr>
      <w:r w:rsidRPr="00B8670F">
        <w:rPr>
          <w:rFonts w:ascii="Times New Roman" w:hAnsi="Times New Roman"/>
          <w:b/>
          <w:bCs/>
          <w:i/>
          <w:iCs/>
          <w:color w:val="000000"/>
          <w:sz w:val="28"/>
          <w:szCs w:val="28"/>
        </w:rPr>
        <w:t>Lưu ý:</w:t>
      </w:r>
    </w:p>
    <w:p w14:paraId="379B4224" w14:textId="77777777" w:rsidR="00B8670F" w:rsidRPr="00B8670F" w:rsidRDefault="00B8670F" w:rsidP="00D935D2">
      <w:pPr>
        <w:shd w:val="clear" w:color="auto" w:fill="FFFFFF"/>
        <w:spacing w:before="120" w:after="120" w:line="234" w:lineRule="atLeast"/>
        <w:ind w:firstLine="284"/>
        <w:jc w:val="both"/>
        <w:rPr>
          <w:rFonts w:ascii="Times New Roman" w:hAnsi="Times New Roman"/>
          <w:color w:val="000000"/>
          <w:sz w:val="28"/>
          <w:szCs w:val="28"/>
        </w:rPr>
      </w:pPr>
      <w:r w:rsidRPr="00B8670F">
        <w:rPr>
          <w:rFonts w:ascii="Times New Roman" w:hAnsi="Times New Roman"/>
          <w:color w:val="000000"/>
          <w:sz w:val="28"/>
          <w:szCs w:val="28"/>
        </w:rPr>
        <w:t>- Không nên tra thuốc trực tiếp lên giác mạc, không để đầu lọ thuốc chạm vào mắt.</w:t>
      </w:r>
    </w:p>
    <w:p w14:paraId="5A4522AA" w14:textId="77777777" w:rsidR="00B8670F" w:rsidRPr="00B8670F" w:rsidRDefault="00B8670F" w:rsidP="00D935D2">
      <w:pPr>
        <w:shd w:val="clear" w:color="auto" w:fill="FFFFFF"/>
        <w:spacing w:before="120" w:after="120" w:line="234" w:lineRule="atLeast"/>
        <w:ind w:firstLine="284"/>
        <w:jc w:val="both"/>
        <w:rPr>
          <w:rFonts w:ascii="Times New Roman" w:hAnsi="Times New Roman"/>
          <w:color w:val="000000"/>
          <w:sz w:val="28"/>
          <w:szCs w:val="28"/>
        </w:rPr>
      </w:pPr>
      <w:r w:rsidRPr="00B8670F">
        <w:rPr>
          <w:rFonts w:ascii="Times New Roman" w:hAnsi="Times New Roman"/>
          <w:color w:val="000000"/>
          <w:sz w:val="28"/>
          <w:szCs w:val="28"/>
        </w:rPr>
        <w:t>- Không được kéo mi trên trong trường hợp người bệnh tự mở được mắt</w:t>
      </w:r>
    </w:p>
    <w:p w14:paraId="294FA774" w14:textId="77777777" w:rsidR="00B8670F" w:rsidRPr="00B8670F" w:rsidRDefault="00B8670F" w:rsidP="00D935D2">
      <w:pPr>
        <w:shd w:val="clear" w:color="auto" w:fill="FFFFFF"/>
        <w:spacing w:before="120" w:after="120" w:line="234" w:lineRule="atLeast"/>
        <w:ind w:firstLine="284"/>
        <w:jc w:val="both"/>
        <w:rPr>
          <w:rFonts w:ascii="Times New Roman" w:hAnsi="Times New Roman"/>
          <w:color w:val="000000"/>
          <w:sz w:val="28"/>
          <w:szCs w:val="28"/>
        </w:rPr>
      </w:pPr>
      <w:r w:rsidRPr="00B8670F">
        <w:rPr>
          <w:rFonts w:ascii="Times New Roman" w:hAnsi="Times New Roman"/>
          <w:color w:val="000000"/>
          <w:sz w:val="28"/>
          <w:szCs w:val="28"/>
        </w:rPr>
        <w:t>- Khi tra thuốc độc (như atropin) phải ấn giữ góc trong mắt vùng lệ quản tránh làm thuốc xuống khoang miệng.</w:t>
      </w:r>
    </w:p>
    <w:p w14:paraId="6FD7E2DB" w14:textId="77777777" w:rsidR="00B8670F" w:rsidRPr="00B8670F" w:rsidRDefault="00B8670F" w:rsidP="00D935D2">
      <w:pPr>
        <w:shd w:val="clear" w:color="auto" w:fill="FFFFFF"/>
        <w:spacing w:before="120" w:after="120" w:line="234" w:lineRule="atLeast"/>
        <w:ind w:firstLine="284"/>
        <w:jc w:val="both"/>
        <w:rPr>
          <w:rFonts w:ascii="Times New Roman" w:hAnsi="Times New Roman"/>
          <w:color w:val="000000"/>
          <w:sz w:val="28"/>
          <w:szCs w:val="28"/>
        </w:rPr>
      </w:pPr>
      <w:r w:rsidRPr="00B8670F">
        <w:rPr>
          <w:rFonts w:ascii="Times New Roman" w:hAnsi="Times New Roman"/>
          <w:color w:val="000000"/>
          <w:sz w:val="28"/>
          <w:szCs w:val="28"/>
        </w:rPr>
        <w:t>- Thuốc đã mở nắp chỉ dùng trong thời gian dưới 15 ngày.</w:t>
      </w:r>
    </w:p>
    <w:p w14:paraId="4826E3F8" w14:textId="77777777" w:rsidR="00B8670F" w:rsidRPr="00B8670F" w:rsidRDefault="00B8670F" w:rsidP="00D935D2">
      <w:pPr>
        <w:shd w:val="clear" w:color="auto" w:fill="FFFFFF"/>
        <w:spacing w:before="120" w:after="120" w:line="234" w:lineRule="atLeast"/>
        <w:ind w:firstLine="284"/>
        <w:jc w:val="both"/>
        <w:rPr>
          <w:rFonts w:ascii="Times New Roman" w:hAnsi="Times New Roman"/>
          <w:color w:val="000000"/>
          <w:sz w:val="28"/>
          <w:szCs w:val="28"/>
        </w:rPr>
      </w:pPr>
      <w:r w:rsidRPr="00B8670F">
        <w:rPr>
          <w:rFonts w:ascii="Times New Roman" w:hAnsi="Times New Roman"/>
          <w:b/>
          <w:bCs/>
          <w:color w:val="000000"/>
          <w:sz w:val="28"/>
          <w:szCs w:val="28"/>
        </w:rPr>
        <w:t>V. THEO DÕI</w:t>
      </w:r>
    </w:p>
    <w:p w14:paraId="1704770A" w14:textId="77777777" w:rsidR="00B8670F" w:rsidRPr="00B8670F" w:rsidRDefault="00B8670F" w:rsidP="00D935D2">
      <w:pPr>
        <w:shd w:val="clear" w:color="auto" w:fill="FFFFFF"/>
        <w:spacing w:before="120" w:after="120" w:line="234" w:lineRule="atLeast"/>
        <w:ind w:firstLine="284"/>
        <w:jc w:val="both"/>
        <w:rPr>
          <w:rFonts w:ascii="Times New Roman" w:hAnsi="Times New Roman"/>
          <w:color w:val="000000"/>
          <w:sz w:val="28"/>
          <w:szCs w:val="28"/>
        </w:rPr>
      </w:pPr>
      <w:r w:rsidRPr="00B8670F">
        <w:rPr>
          <w:rFonts w:ascii="Times New Roman" w:hAnsi="Times New Roman"/>
          <w:color w:val="000000"/>
          <w:sz w:val="28"/>
          <w:szCs w:val="28"/>
        </w:rPr>
        <w:t>- Đánh giá tình trạng mắt: mi mắt, dịch xuất tiết, kết mạc, giác mạc, màu sắc da xung quanh mắt, đau nhức, đau nhức nhiều có kèm nôn.</w:t>
      </w:r>
    </w:p>
    <w:p w14:paraId="21577B39" w14:textId="77777777" w:rsidR="00B8670F" w:rsidRPr="00B8670F" w:rsidRDefault="00B8670F" w:rsidP="00D935D2">
      <w:pPr>
        <w:shd w:val="clear" w:color="auto" w:fill="FFFFFF"/>
        <w:spacing w:before="120" w:after="120" w:line="234" w:lineRule="atLeast"/>
        <w:ind w:firstLine="284"/>
        <w:jc w:val="both"/>
        <w:rPr>
          <w:rFonts w:ascii="Times New Roman" w:hAnsi="Times New Roman"/>
          <w:color w:val="000000"/>
          <w:sz w:val="28"/>
          <w:szCs w:val="28"/>
        </w:rPr>
      </w:pPr>
      <w:r w:rsidRPr="00B8670F">
        <w:rPr>
          <w:rFonts w:ascii="Times New Roman" w:hAnsi="Times New Roman"/>
          <w:color w:val="000000"/>
          <w:sz w:val="28"/>
          <w:szCs w:val="28"/>
        </w:rPr>
        <w:t>- Nếu có dấu hiệu bất thường ghi phiếu chăm sóc, báo cho bác sĩ.</w:t>
      </w:r>
    </w:p>
    <w:p w14:paraId="341F0336" w14:textId="77777777" w:rsidR="00B8670F" w:rsidRPr="00B8670F" w:rsidRDefault="00B8670F" w:rsidP="00D935D2">
      <w:pPr>
        <w:shd w:val="clear" w:color="auto" w:fill="FFFFFF"/>
        <w:spacing w:before="120" w:after="120" w:line="234" w:lineRule="atLeast"/>
        <w:jc w:val="both"/>
        <w:rPr>
          <w:rFonts w:ascii="Times New Roman" w:hAnsi="Times New Roman"/>
          <w:color w:val="000000"/>
          <w:sz w:val="28"/>
          <w:szCs w:val="28"/>
        </w:rPr>
      </w:pPr>
      <w:r w:rsidRPr="00B8670F">
        <w:rPr>
          <w:rFonts w:ascii="Times New Roman" w:hAnsi="Times New Roman"/>
          <w:b/>
          <w:bCs/>
          <w:color w:val="000000"/>
          <w:sz w:val="28"/>
          <w:szCs w:val="28"/>
        </w:rPr>
        <w:t>VI. XỬ TRÍ TAI BIẾN</w:t>
      </w:r>
    </w:p>
    <w:p w14:paraId="24CB0FBA" w14:textId="77777777" w:rsidR="00B8670F" w:rsidRPr="00B8670F" w:rsidRDefault="00B8670F" w:rsidP="00D935D2">
      <w:pPr>
        <w:shd w:val="clear" w:color="auto" w:fill="FFFFFF"/>
        <w:spacing w:before="120" w:after="120" w:line="234" w:lineRule="atLeast"/>
        <w:ind w:firstLine="284"/>
        <w:jc w:val="both"/>
        <w:rPr>
          <w:rFonts w:ascii="Times New Roman" w:hAnsi="Times New Roman"/>
          <w:color w:val="000000"/>
          <w:sz w:val="28"/>
          <w:szCs w:val="28"/>
        </w:rPr>
      </w:pPr>
      <w:r w:rsidRPr="00B8670F">
        <w:rPr>
          <w:rFonts w:ascii="Times New Roman" w:hAnsi="Times New Roman"/>
          <w:color w:val="000000"/>
          <w:sz w:val="28"/>
          <w:szCs w:val="28"/>
        </w:rPr>
        <w:lastRenderedPageBreak/>
        <w:t>- Chạm vào giác mạc gây xước giác mạc: tra thuốc kháng sinh phòng chống bội nhiễm, tăng cường dinh dưỡng mắt.</w:t>
      </w:r>
    </w:p>
    <w:p w14:paraId="1D2715A2" w14:textId="77777777" w:rsidR="00B8670F" w:rsidRPr="00B8670F" w:rsidRDefault="00B8670F" w:rsidP="00D935D2">
      <w:pPr>
        <w:shd w:val="clear" w:color="auto" w:fill="FFFFFF"/>
        <w:spacing w:before="120" w:after="120" w:line="234" w:lineRule="atLeast"/>
        <w:ind w:firstLine="284"/>
        <w:jc w:val="both"/>
        <w:rPr>
          <w:rFonts w:ascii="Times New Roman" w:hAnsi="Times New Roman"/>
          <w:color w:val="000000"/>
          <w:sz w:val="28"/>
          <w:szCs w:val="28"/>
        </w:rPr>
      </w:pPr>
      <w:r w:rsidRPr="00B8670F">
        <w:rPr>
          <w:rFonts w:ascii="Times New Roman" w:hAnsi="Times New Roman"/>
          <w:color w:val="000000"/>
          <w:sz w:val="28"/>
          <w:szCs w:val="28"/>
        </w:rPr>
        <w:t>- Các biến chứng về toàn thân liên quan đến dược động học của thuốc: báo cho bác sĩ.</w:t>
      </w:r>
    </w:p>
    <w:p w14:paraId="7F75B121" w14:textId="77777777" w:rsidR="00B8670F" w:rsidRPr="00B8670F" w:rsidRDefault="00B8670F" w:rsidP="00D935D2">
      <w:pPr>
        <w:shd w:val="clear" w:color="auto" w:fill="FFFFFF"/>
        <w:spacing w:before="120" w:after="120" w:line="234" w:lineRule="atLeast"/>
        <w:ind w:firstLine="284"/>
        <w:jc w:val="both"/>
        <w:rPr>
          <w:rFonts w:ascii="Times New Roman" w:hAnsi="Times New Roman"/>
          <w:color w:val="000000"/>
          <w:sz w:val="28"/>
          <w:szCs w:val="28"/>
        </w:rPr>
      </w:pPr>
      <w:r w:rsidRPr="00B8670F">
        <w:rPr>
          <w:rFonts w:ascii="Times New Roman" w:hAnsi="Times New Roman"/>
          <w:color w:val="000000"/>
          <w:sz w:val="28"/>
          <w:szCs w:val="28"/>
        </w:rPr>
        <w:t>- Xử trí theo hướng toàn thân.</w:t>
      </w:r>
    </w:p>
    <w:p w14:paraId="52227331" w14:textId="48E42ED1" w:rsidR="00515DDC" w:rsidRPr="003A4A40" w:rsidRDefault="00515DDC" w:rsidP="00D935D2">
      <w:pPr>
        <w:spacing w:before="96" w:after="96"/>
        <w:ind w:firstLine="284"/>
        <w:jc w:val="both"/>
        <w:rPr>
          <w:rFonts w:ascii="Times New Roman" w:hAnsi="Times New Roman"/>
          <w:sz w:val="28"/>
          <w:szCs w:val="28"/>
        </w:rPr>
      </w:pPr>
    </w:p>
    <w:sectPr w:rsidR="00515DDC" w:rsidRPr="003A4A40" w:rsidSect="00D935D2">
      <w:headerReference w:type="default" r:id="rId12"/>
      <w:footerReference w:type="default" r:id="rId13"/>
      <w:pgSz w:w="11907" w:h="16840" w:code="9"/>
      <w:pgMar w:top="1418" w:right="1134" w:bottom="851" w:left="1350" w:header="720" w:footer="385"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C0A1A" w14:textId="77777777" w:rsidR="00765111" w:rsidRDefault="00765111">
      <w:r>
        <w:separator/>
      </w:r>
    </w:p>
  </w:endnote>
  <w:endnote w:type="continuationSeparator" w:id="0">
    <w:p w14:paraId="556E7991" w14:textId="77777777" w:rsidR="00765111" w:rsidRDefault="00765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Times New Roman"/>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 nes New 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font>
  <w:font w:name="Time s New Roman">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31787" w14:textId="1636F55A" w:rsidR="00D935D2" w:rsidRDefault="00D935D2" w:rsidP="00D935D2">
    <w:pPr>
      <w:pStyle w:val="Footer"/>
      <w:jc w:val="center"/>
    </w:pPr>
    <w:r>
      <w:t>4</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68503" w14:textId="172D2B9C" w:rsidR="00D935D2" w:rsidRDefault="00D935D2" w:rsidP="00D935D2">
    <w:pPr>
      <w:pStyle w:val="Footer"/>
      <w:jc w:val="center"/>
    </w:pPr>
    <w:r>
      <w:t>1</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EDCBEF" w14:textId="26B57A4D" w:rsidR="00D935D2" w:rsidRDefault="00D935D2" w:rsidP="00D935D2">
    <w:pPr>
      <w:pStyle w:val="Footer"/>
      <w:jc w:val="center"/>
    </w:pPr>
    <w:r>
      <w:t>2</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3DFB1" w14:textId="2BD712D4" w:rsidR="006D34DC" w:rsidRPr="00BA6E2E" w:rsidRDefault="00D935D2" w:rsidP="00D935D2">
    <w:pPr>
      <w:pStyle w:val="Footer"/>
      <w:jc w:val="center"/>
      <w:rPr>
        <w:rFonts w:ascii="Times New Roman" w:hAnsi="Times New Roman"/>
      </w:rPr>
    </w:pPr>
    <w:r>
      <w:rPr>
        <w:rStyle w:val="PageNumber"/>
        <w:rFonts w:ascii="Times New Roman" w:hAnsi="Times New Roman"/>
      </w:rPr>
      <w:t>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403FC5" w14:textId="77777777" w:rsidR="00765111" w:rsidRDefault="00765111">
      <w:r>
        <w:separator/>
      </w:r>
    </w:p>
  </w:footnote>
  <w:footnote w:type="continuationSeparator" w:id="0">
    <w:p w14:paraId="00780B79" w14:textId="77777777" w:rsidR="00765111" w:rsidRDefault="0076511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32" w:type="dxa"/>
      <w:tblInd w:w="-859" w:type="dxa"/>
      <w:tblLayout w:type="fixed"/>
      <w:tblCellMar>
        <w:left w:w="10" w:type="dxa"/>
        <w:right w:w="10" w:type="dxa"/>
      </w:tblCellMar>
      <w:tblLook w:val="0000" w:firstRow="0" w:lastRow="0" w:firstColumn="0" w:lastColumn="0" w:noHBand="0" w:noVBand="0"/>
    </w:tblPr>
    <w:tblGrid>
      <w:gridCol w:w="2411"/>
      <w:gridCol w:w="5103"/>
      <w:gridCol w:w="3118"/>
    </w:tblGrid>
    <w:tr w:rsidR="00683310" w14:paraId="3BA25D70" w14:textId="77777777" w:rsidTr="00683310">
      <w:trPr>
        <w:cantSplit/>
        <w:trHeight w:val="1188"/>
      </w:trPr>
      <w:tc>
        <w:tcPr>
          <w:tcW w:w="2411" w:type="dxa"/>
          <w:vMerge w:val="restart"/>
          <w:tcBorders>
            <w:top w:val="single" w:sz="6" w:space="0" w:color="000000"/>
            <w:left w:val="single" w:sz="6" w:space="0" w:color="000000"/>
            <w:bottom w:val="single" w:sz="6" w:space="0" w:color="000000"/>
            <w:right w:val="single" w:sz="6" w:space="0" w:color="000000"/>
          </w:tcBorders>
          <w:tcMar>
            <w:top w:w="57" w:type="dxa"/>
            <w:left w:w="108" w:type="dxa"/>
            <w:bottom w:w="57" w:type="dxa"/>
            <w:right w:w="108" w:type="dxa"/>
          </w:tcMar>
        </w:tcPr>
        <w:p w14:paraId="7C9EA2B6" w14:textId="77777777" w:rsidR="00683310" w:rsidRDefault="00683310" w:rsidP="00B575D1">
          <w:pPr>
            <w:ind w:left="-250" w:firstLine="250"/>
            <w:jc w:val="center"/>
          </w:pPr>
          <w:r>
            <w:rPr>
              <w:rFonts w:ascii="Times New Roman" w:hAnsi="Times New Roman"/>
              <w:noProof/>
              <w:w w:val="90"/>
            </w:rPr>
            <w:drawing>
              <wp:inline distT="0" distB="0" distL="0" distR="0" wp14:anchorId="14CD9899" wp14:editId="0F06198E">
                <wp:extent cx="1266825" cy="1285240"/>
                <wp:effectExtent l="0" t="0" r="9525" b="0"/>
                <wp:docPr id="2" name="Picture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269058" cy="1287505"/>
                        </a:xfrm>
                        <a:prstGeom prst="rect">
                          <a:avLst/>
                        </a:prstGeom>
                        <a:noFill/>
                        <a:ln>
                          <a:noFill/>
                          <a:prstDash/>
                        </a:ln>
                      </pic:spPr>
                    </pic:pic>
                  </a:graphicData>
                </a:graphic>
              </wp:inline>
            </w:drawing>
          </w:r>
        </w:p>
      </w:tc>
      <w:tc>
        <w:tcPr>
          <w:tcW w:w="5103" w:type="dxa"/>
          <w:tcBorders>
            <w:top w:val="single" w:sz="6" w:space="0" w:color="000000"/>
            <w:left w:val="single" w:sz="6" w:space="0" w:color="000000"/>
            <w:bottom w:val="single" w:sz="6" w:space="0" w:color="000000"/>
            <w:right w:val="single" w:sz="6" w:space="0" w:color="000000"/>
          </w:tcBorders>
          <w:tcMar>
            <w:top w:w="57" w:type="dxa"/>
            <w:left w:w="108" w:type="dxa"/>
            <w:bottom w:w="57" w:type="dxa"/>
            <w:right w:w="108" w:type="dxa"/>
          </w:tcMar>
          <w:vAlign w:val="center"/>
        </w:tcPr>
        <w:p w14:paraId="6CD5245D" w14:textId="113DB3D9" w:rsidR="00683310" w:rsidRPr="00683310" w:rsidRDefault="00683310" w:rsidP="00683310">
          <w:pPr>
            <w:jc w:val="center"/>
            <w:rPr>
              <w:rFonts w:ascii="Times New Roman" w:hAnsi="Times New Roman"/>
              <w:b/>
              <w:bCs/>
            </w:rPr>
          </w:pPr>
          <w:r w:rsidRPr="00683310">
            <w:rPr>
              <w:rFonts w:ascii="Times New Roman" w:hAnsi="Times New Roman"/>
              <w:b/>
              <w:bCs/>
            </w:rPr>
            <w:t>TRUNG TÂM KIỂM SOÁT BỆNH TẬT</w:t>
          </w:r>
        </w:p>
        <w:p w14:paraId="47E0F48D" w14:textId="77777777" w:rsidR="00683310" w:rsidRPr="00683310" w:rsidRDefault="00683310" w:rsidP="00683310">
          <w:pPr>
            <w:jc w:val="center"/>
            <w:rPr>
              <w:b/>
              <w:bCs/>
            </w:rPr>
          </w:pPr>
          <w:r w:rsidRPr="00683310">
            <w:rPr>
              <w:rFonts w:ascii="Times New Roman" w:hAnsi="Times New Roman"/>
              <w:b/>
              <w:bCs/>
            </w:rPr>
            <w:t>TỈNH LÂM ĐỒNG</w:t>
          </w:r>
        </w:p>
        <w:p w14:paraId="1C12AD4D" w14:textId="27F5C2BD" w:rsidR="00683310" w:rsidRPr="00683310" w:rsidRDefault="00683310" w:rsidP="00683310">
          <w:pPr>
            <w:jc w:val="center"/>
            <w:rPr>
              <w:rFonts w:ascii="Times New Roman Bold" w:hAnsi="Times New Roman Bold"/>
              <w:b/>
              <w:bCs/>
              <w:w w:val="95"/>
              <w:sz w:val="26"/>
              <w:szCs w:val="26"/>
            </w:rPr>
          </w:pPr>
        </w:p>
      </w:tc>
      <w:tc>
        <w:tcPr>
          <w:tcW w:w="3118" w:type="dxa"/>
          <w:vMerge w:val="restart"/>
          <w:tcBorders>
            <w:top w:val="single" w:sz="6" w:space="0" w:color="000000"/>
            <w:left w:val="single" w:sz="6" w:space="0" w:color="000000"/>
            <w:bottom w:val="nil"/>
            <w:right w:val="single" w:sz="6" w:space="0" w:color="000000"/>
          </w:tcBorders>
          <w:tcMar>
            <w:top w:w="57" w:type="dxa"/>
            <w:left w:w="108" w:type="dxa"/>
            <w:bottom w:w="57" w:type="dxa"/>
            <w:right w:w="108" w:type="dxa"/>
          </w:tcMar>
          <w:vAlign w:val="center"/>
        </w:tcPr>
        <w:p w14:paraId="490D60AF" w14:textId="05628C1C" w:rsidR="00683310" w:rsidRPr="00F05EA5" w:rsidRDefault="00683310" w:rsidP="00683310">
          <w:pPr>
            <w:rPr>
              <w:rFonts w:ascii="Times New Roman" w:hAnsi="Times New Roman"/>
              <w:i/>
              <w:sz w:val="26"/>
              <w:szCs w:val="26"/>
              <w:lang w:val="vi-VN"/>
            </w:rPr>
          </w:pPr>
          <w:r w:rsidRPr="00F05EA5">
            <w:rPr>
              <w:rFonts w:ascii="Times New Roman" w:hAnsi="Times New Roman"/>
              <w:i/>
              <w:sz w:val="26"/>
              <w:szCs w:val="26"/>
              <w:lang w:val="sv-SE"/>
            </w:rPr>
            <w:t>Mã số:</w:t>
          </w:r>
          <w:r w:rsidRPr="00F05EA5">
            <w:rPr>
              <w:rFonts w:ascii="Times New Roman" w:hAnsi="Times New Roman"/>
              <w:i/>
              <w:sz w:val="26"/>
              <w:szCs w:val="26"/>
              <w:lang w:val="vi-VN"/>
            </w:rPr>
            <w:t xml:space="preserve"> </w:t>
          </w:r>
          <w:r w:rsidR="00DE2752">
            <w:rPr>
              <w:rFonts w:ascii="Times New Roman" w:hAnsi="Times New Roman"/>
              <w:i/>
              <w:sz w:val="26"/>
              <w:szCs w:val="26"/>
            </w:rPr>
            <w:t>NK</w:t>
          </w:r>
          <w:r>
            <w:rPr>
              <w:rFonts w:ascii="Times New Roman" w:hAnsi="Times New Roman"/>
              <w:i/>
              <w:sz w:val="26"/>
              <w:szCs w:val="26"/>
            </w:rPr>
            <w:t>2</w:t>
          </w:r>
          <w:r w:rsidR="00DE2752">
            <w:rPr>
              <w:rFonts w:ascii="Times New Roman" w:hAnsi="Times New Roman"/>
              <w:i/>
              <w:sz w:val="26"/>
              <w:szCs w:val="26"/>
            </w:rPr>
            <w:t>6</w:t>
          </w:r>
          <w:r w:rsidRPr="00F05EA5">
            <w:rPr>
              <w:rFonts w:ascii="Times New Roman" w:hAnsi="Times New Roman"/>
              <w:i/>
              <w:sz w:val="26"/>
              <w:szCs w:val="26"/>
              <w:lang w:val="vi-VN"/>
            </w:rPr>
            <w:t>/2025</w:t>
          </w:r>
        </w:p>
        <w:p w14:paraId="2142E7CD" w14:textId="77777777" w:rsidR="00683310" w:rsidRPr="00F05EA5" w:rsidRDefault="00683310" w:rsidP="00683310">
          <w:pPr>
            <w:rPr>
              <w:rFonts w:ascii="Times New Roman" w:hAnsi="Times New Roman"/>
              <w:i/>
              <w:sz w:val="26"/>
              <w:szCs w:val="26"/>
              <w:lang w:val="vi-VN"/>
            </w:rPr>
          </w:pPr>
          <w:r w:rsidRPr="00F05EA5">
            <w:rPr>
              <w:rFonts w:ascii="Times New Roman" w:hAnsi="Times New Roman"/>
              <w:i/>
              <w:sz w:val="26"/>
              <w:szCs w:val="26"/>
            </w:rPr>
            <w:t>Lần ban hành:</w:t>
          </w:r>
          <w:r w:rsidRPr="00F05EA5">
            <w:rPr>
              <w:rFonts w:ascii="Times New Roman" w:hAnsi="Times New Roman"/>
              <w:i/>
              <w:sz w:val="26"/>
              <w:szCs w:val="26"/>
              <w:lang w:val="en-GB"/>
            </w:rPr>
            <w:t xml:space="preserve"> </w:t>
          </w:r>
          <w:r w:rsidRPr="00F05EA5">
            <w:rPr>
              <w:rFonts w:ascii="Times New Roman" w:hAnsi="Times New Roman"/>
              <w:i/>
              <w:sz w:val="26"/>
              <w:szCs w:val="26"/>
              <w:lang w:val="vi-VN"/>
            </w:rPr>
            <w:t>01</w:t>
          </w:r>
        </w:p>
        <w:p w14:paraId="1EC36F3A" w14:textId="77777777" w:rsidR="00683310" w:rsidRPr="00F05EA5" w:rsidRDefault="00683310" w:rsidP="00683310">
          <w:pPr>
            <w:rPr>
              <w:rFonts w:ascii="Times New Roman" w:hAnsi="Times New Roman"/>
              <w:i/>
              <w:sz w:val="26"/>
              <w:szCs w:val="26"/>
            </w:rPr>
          </w:pPr>
          <w:r w:rsidRPr="00F05EA5">
            <w:rPr>
              <w:rFonts w:ascii="Times New Roman" w:hAnsi="Times New Roman"/>
              <w:i/>
              <w:sz w:val="26"/>
              <w:szCs w:val="26"/>
            </w:rPr>
            <w:t xml:space="preserve">Ngày ban </w:t>
          </w:r>
          <w:proofErr w:type="gramStart"/>
          <w:r w:rsidRPr="00F05EA5">
            <w:rPr>
              <w:rFonts w:ascii="Times New Roman" w:hAnsi="Times New Roman"/>
              <w:i/>
              <w:sz w:val="26"/>
              <w:szCs w:val="26"/>
            </w:rPr>
            <w:t>hành:</w:t>
          </w:r>
          <w:r w:rsidRPr="00F05EA5">
            <w:rPr>
              <w:rFonts w:ascii="Times New Roman" w:hAnsi="Times New Roman"/>
              <w:i/>
              <w:sz w:val="26"/>
              <w:szCs w:val="26"/>
              <w:lang w:val="vi-VN"/>
            </w:rPr>
            <w:t>................</w:t>
          </w:r>
          <w:proofErr w:type="gramEnd"/>
        </w:p>
        <w:p w14:paraId="4A8ED00C" w14:textId="77777777" w:rsidR="00683310" w:rsidRPr="00F05EA5" w:rsidRDefault="00683310" w:rsidP="00683310">
          <w:pPr>
            <w:rPr>
              <w:rFonts w:ascii="Times New Roman" w:hAnsi="Times New Roman"/>
              <w:i/>
              <w:sz w:val="26"/>
              <w:szCs w:val="26"/>
              <w:lang w:val="vi-VN"/>
            </w:rPr>
          </w:pPr>
          <w:r w:rsidRPr="00F05EA5">
            <w:rPr>
              <w:rFonts w:ascii="Times New Roman" w:hAnsi="Times New Roman"/>
              <w:i/>
              <w:sz w:val="26"/>
              <w:szCs w:val="26"/>
            </w:rPr>
            <w:t>Ngày hiệu lực:</w:t>
          </w:r>
          <w:r w:rsidRPr="00F05EA5">
            <w:rPr>
              <w:rFonts w:ascii="Times New Roman" w:hAnsi="Times New Roman"/>
              <w:i/>
              <w:sz w:val="26"/>
              <w:szCs w:val="26"/>
              <w:lang w:val="en-GB"/>
            </w:rPr>
            <w:t xml:space="preserve"> </w:t>
          </w:r>
          <w:r w:rsidRPr="00F05EA5">
            <w:rPr>
              <w:rFonts w:ascii="Times New Roman" w:hAnsi="Times New Roman"/>
              <w:i/>
              <w:sz w:val="26"/>
              <w:szCs w:val="26"/>
              <w:lang w:val="vi-VN"/>
            </w:rPr>
            <w:t>.................</w:t>
          </w:r>
        </w:p>
        <w:p w14:paraId="7514D7A9" w14:textId="5D9471E0" w:rsidR="00683310" w:rsidRDefault="00683310" w:rsidP="00683310">
          <w:pPr>
            <w:ind w:right="-108"/>
            <w:rPr>
              <w:rFonts w:ascii="Times New Roman" w:hAnsi="Times New Roman"/>
              <w:i/>
              <w:w w:val="90"/>
            </w:rPr>
          </w:pPr>
          <w:r w:rsidRPr="00F05EA5">
            <w:rPr>
              <w:rFonts w:ascii="Times New Roman" w:hAnsi="Times New Roman"/>
              <w:i/>
              <w:sz w:val="26"/>
              <w:szCs w:val="26"/>
            </w:rPr>
            <w:t>Số trang</w:t>
          </w:r>
          <w:r w:rsidRPr="00F05EA5">
            <w:rPr>
              <w:rFonts w:ascii="Times New Roman" w:hAnsi="Times New Roman"/>
              <w:i/>
              <w:sz w:val="26"/>
              <w:szCs w:val="26"/>
              <w:lang w:val="vi-VN"/>
            </w:rPr>
            <w:t>:</w:t>
          </w:r>
          <w:r w:rsidRPr="00F05EA5">
            <w:rPr>
              <w:rFonts w:ascii="Times New Roman" w:hAnsi="Times New Roman"/>
              <w:i/>
              <w:sz w:val="26"/>
              <w:szCs w:val="26"/>
              <w:lang w:val="en-GB"/>
            </w:rPr>
            <w:t xml:space="preserve"> 0</w:t>
          </w:r>
          <w:r>
            <w:rPr>
              <w:rFonts w:ascii="Times New Roman" w:hAnsi="Times New Roman"/>
              <w:i/>
              <w:sz w:val="26"/>
              <w:szCs w:val="26"/>
              <w:lang w:val="en-GB"/>
            </w:rPr>
            <w:t>4</w:t>
          </w:r>
        </w:p>
      </w:tc>
    </w:tr>
    <w:tr w:rsidR="00683310" w14:paraId="251DECA0" w14:textId="77777777" w:rsidTr="00683310">
      <w:trPr>
        <w:cantSplit/>
        <w:trHeight w:val="837"/>
      </w:trPr>
      <w:tc>
        <w:tcPr>
          <w:tcW w:w="2411" w:type="dxa"/>
          <w:vMerge/>
          <w:tcBorders>
            <w:top w:val="single" w:sz="6" w:space="0" w:color="000000"/>
            <w:left w:val="single" w:sz="6" w:space="0" w:color="000000"/>
            <w:bottom w:val="single" w:sz="6" w:space="0" w:color="000000"/>
            <w:right w:val="single" w:sz="6" w:space="0" w:color="000000"/>
          </w:tcBorders>
          <w:tcMar>
            <w:top w:w="57" w:type="dxa"/>
            <w:left w:w="108" w:type="dxa"/>
            <w:bottom w:w="57" w:type="dxa"/>
            <w:right w:w="108" w:type="dxa"/>
          </w:tcMar>
        </w:tcPr>
        <w:p w14:paraId="6B0DE2E9" w14:textId="77777777" w:rsidR="00683310" w:rsidRDefault="00683310" w:rsidP="00B575D1">
          <w:pPr>
            <w:jc w:val="center"/>
            <w:rPr>
              <w:rFonts w:ascii="Times New Roman" w:hAnsi="Times New Roman"/>
              <w:b/>
            </w:rPr>
          </w:pPr>
        </w:p>
      </w:tc>
      <w:tc>
        <w:tcPr>
          <w:tcW w:w="5103" w:type="dxa"/>
          <w:tcBorders>
            <w:top w:val="single" w:sz="6" w:space="0" w:color="000000"/>
            <w:left w:val="single" w:sz="6" w:space="0" w:color="000000"/>
            <w:bottom w:val="single" w:sz="6" w:space="0" w:color="000000"/>
            <w:right w:val="single" w:sz="6" w:space="0" w:color="000000"/>
          </w:tcBorders>
          <w:tcMar>
            <w:top w:w="57" w:type="dxa"/>
            <w:left w:w="108" w:type="dxa"/>
            <w:bottom w:w="57" w:type="dxa"/>
            <w:right w:w="108" w:type="dxa"/>
          </w:tcMar>
          <w:vAlign w:val="center"/>
        </w:tcPr>
        <w:p w14:paraId="40EA22F2" w14:textId="77777777" w:rsidR="00867340" w:rsidRDefault="00683310" w:rsidP="00867340">
          <w:pPr>
            <w:spacing w:line="312" w:lineRule="auto"/>
            <w:jc w:val="center"/>
            <w:rPr>
              <w:rFonts w:ascii="Times New Roman" w:hAnsi="Times New Roman"/>
              <w:b/>
              <w:sz w:val="28"/>
              <w:szCs w:val="28"/>
            </w:rPr>
          </w:pPr>
          <w:r w:rsidRPr="00E769C5">
            <w:rPr>
              <w:rFonts w:ascii="Times New Roman" w:hAnsi="Times New Roman"/>
              <w:b/>
              <w:sz w:val="28"/>
              <w:szCs w:val="28"/>
            </w:rPr>
            <w:t xml:space="preserve">QUY TRÌNH </w:t>
          </w:r>
          <w:r w:rsidR="00867340">
            <w:rPr>
              <w:rFonts w:ascii="Times New Roman" w:hAnsi="Times New Roman"/>
              <w:b/>
              <w:sz w:val="28"/>
              <w:szCs w:val="28"/>
            </w:rPr>
            <w:t>KỸ THUẬT</w:t>
          </w:r>
        </w:p>
        <w:p w14:paraId="0EC70766" w14:textId="05B6626A" w:rsidR="00683310" w:rsidRPr="00E769C5" w:rsidRDefault="00683310" w:rsidP="00867340">
          <w:pPr>
            <w:spacing w:line="312" w:lineRule="auto"/>
            <w:jc w:val="center"/>
            <w:rPr>
              <w:rFonts w:ascii="Times New Roman" w:hAnsi="Times New Roman"/>
              <w:b/>
              <w:sz w:val="28"/>
              <w:szCs w:val="28"/>
            </w:rPr>
          </w:pPr>
          <w:r w:rsidRPr="00E769C5">
            <w:rPr>
              <w:rFonts w:ascii="Times New Roman" w:hAnsi="Times New Roman"/>
              <w:b/>
              <w:sz w:val="28"/>
              <w:szCs w:val="28"/>
            </w:rPr>
            <w:t>TRA THUỐC NHỎ MẮT</w:t>
          </w:r>
        </w:p>
      </w:tc>
      <w:tc>
        <w:tcPr>
          <w:tcW w:w="3118" w:type="dxa"/>
          <w:vMerge/>
          <w:tcBorders>
            <w:left w:val="single" w:sz="6" w:space="0" w:color="000000"/>
            <w:bottom w:val="single" w:sz="6" w:space="0" w:color="000000"/>
            <w:right w:val="single" w:sz="6" w:space="0" w:color="000000"/>
          </w:tcBorders>
          <w:tcMar>
            <w:top w:w="57" w:type="dxa"/>
            <w:left w:w="108" w:type="dxa"/>
            <w:bottom w:w="57" w:type="dxa"/>
            <w:right w:w="108" w:type="dxa"/>
          </w:tcMar>
          <w:vAlign w:val="center"/>
        </w:tcPr>
        <w:p w14:paraId="5EEF8068" w14:textId="45C6784F" w:rsidR="00683310" w:rsidRDefault="00683310" w:rsidP="00B575D1">
          <w:pPr>
            <w:ind w:right="-108"/>
            <w:rPr>
              <w:rFonts w:ascii="Times New Roman" w:hAnsi="Times New Roman"/>
              <w:i/>
              <w:lang w:val="nl-NL"/>
            </w:rPr>
          </w:pPr>
        </w:p>
      </w:tc>
    </w:tr>
  </w:tbl>
  <w:p w14:paraId="32A8897A" w14:textId="77777777" w:rsidR="000A179F" w:rsidRPr="00375653" w:rsidRDefault="000A179F">
    <w:pPr>
      <w:pStyle w:val="Header"/>
      <w:rPr>
        <w:rFonts w:ascii="Time s New Roman" w:hAnsi="Time s New Roman"/>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D4F58" w14:textId="77777777" w:rsidR="006D34DC" w:rsidRDefault="006D34DC" w:rsidP="00E417F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807D4"/>
    <w:multiLevelType w:val="hybridMultilevel"/>
    <w:tmpl w:val="25F8F2FC"/>
    <w:lvl w:ilvl="0" w:tplc="A770ED66">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 w15:restartNumberingAfterBreak="0">
    <w:nsid w:val="08333CFB"/>
    <w:multiLevelType w:val="hybridMultilevel"/>
    <w:tmpl w:val="FB349F24"/>
    <w:lvl w:ilvl="0" w:tplc="033EAE94">
      <w:start w:val="8"/>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3182E1A"/>
    <w:multiLevelType w:val="multilevel"/>
    <w:tmpl w:val="9FA2B4C6"/>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 w15:restartNumberingAfterBreak="0">
    <w:nsid w:val="15144D5F"/>
    <w:multiLevelType w:val="hybridMultilevel"/>
    <w:tmpl w:val="71AE8C9C"/>
    <w:lvl w:ilvl="0" w:tplc="94B44C32">
      <w:start w:val="1"/>
      <w:numFmt w:val="upperRoman"/>
      <w:lvlText w:val="%1."/>
      <w:lvlJc w:val="left"/>
      <w:pPr>
        <w:tabs>
          <w:tab w:val="num" w:pos="1260"/>
        </w:tabs>
        <w:ind w:left="1260" w:hanging="720"/>
      </w:pPr>
      <w:rPr>
        <w:rFonts w:hint="default"/>
        <w:b/>
      </w:rPr>
    </w:lvl>
    <w:lvl w:ilvl="1" w:tplc="0CE8705C">
      <w:start w:val="1"/>
      <w:numFmt w:val="bullet"/>
      <w:lvlText w:val=""/>
      <w:lvlJc w:val="left"/>
      <w:pPr>
        <w:tabs>
          <w:tab w:val="num" w:pos="1440"/>
        </w:tabs>
        <w:ind w:left="1440" w:hanging="360"/>
      </w:pPr>
      <w:rPr>
        <w:rFonts w:ascii="Symbol" w:hAnsi="Symbol" w:hint="default"/>
        <w:color w:val="auto"/>
      </w:rPr>
    </w:lvl>
    <w:lvl w:ilvl="2" w:tplc="0CE8705C">
      <w:start w:val="1"/>
      <w:numFmt w:val="bullet"/>
      <w:lvlText w:val=""/>
      <w:lvlJc w:val="left"/>
      <w:pPr>
        <w:tabs>
          <w:tab w:val="num" w:pos="2340"/>
        </w:tabs>
        <w:ind w:left="2340" w:hanging="360"/>
      </w:pPr>
      <w:rPr>
        <w:rFonts w:ascii="Symbol" w:hAnsi="Symbol" w:hint="default"/>
        <w:color w:val="auto"/>
      </w:rPr>
    </w:lvl>
    <w:lvl w:ilvl="3" w:tplc="1B9EEEF8">
      <w:start w:val="1"/>
      <w:numFmt w:val="bullet"/>
      <w:lvlText w:val=""/>
      <w:lvlJc w:val="left"/>
      <w:pPr>
        <w:tabs>
          <w:tab w:val="num" w:pos="2736"/>
        </w:tabs>
        <w:ind w:left="2736" w:hanging="216"/>
      </w:pPr>
      <w:rPr>
        <w:rFonts w:ascii="Symbol" w:hAnsi="Symbol" w:hint="default"/>
      </w:rPr>
    </w:lvl>
    <w:lvl w:ilvl="4" w:tplc="E996BA80">
      <w:start w:val="2"/>
      <w:numFmt w:val="bullet"/>
      <w:lvlText w:val="+"/>
      <w:lvlJc w:val="left"/>
      <w:pPr>
        <w:tabs>
          <w:tab w:val="num" w:pos="3240"/>
        </w:tabs>
        <w:ind w:left="3240" w:firstLine="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1E50ABF"/>
    <w:multiLevelType w:val="hybridMultilevel"/>
    <w:tmpl w:val="B99044AA"/>
    <w:lvl w:ilvl="0" w:tplc="729406C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7580DAE"/>
    <w:multiLevelType w:val="hybridMultilevel"/>
    <w:tmpl w:val="3E3A82C6"/>
    <w:lvl w:ilvl="0" w:tplc="B6B0110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D5A172B"/>
    <w:multiLevelType w:val="hybridMultilevel"/>
    <w:tmpl w:val="ECF8806A"/>
    <w:lvl w:ilvl="0" w:tplc="04090013">
      <w:start w:val="1"/>
      <w:numFmt w:val="upperRoman"/>
      <w:lvlText w:val="%1."/>
      <w:lvlJc w:val="righ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7" w15:restartNumberingAfterBreak="0">
    <w:nsid w:val="2D7653E3"/>
    <w:multiLevelType w:val="hybridMultilevel"/>
    <w:tmpl w:val="CC3C9228"/>
    <w:lvl w:ilvl="0" w:tplc="729406CE">
      <w:start w:val="1"/>
      <w:numFmt w:val="bullet"/>
      <w:lvlText w:val="-"/>
      <w:lvlJc w:val="left"/>
      <w:pPr>
        <w:ind w:left="1080" w:hanging="360"/>
      </w:pPr>
      <w:rPr>
        <w:rFonts w:ascii="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77838F8"/>
    <w:multiLevelType w:val="hybridMultilevel"/>
    <w:tmpl w:val="9654B9A8"/>
    <w:lvl w:ilvl="0" w:tplc="729406C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E6D2A43"/>
    <w:multiLevelType w:val="hybridMultilevel"/>
    <w:tmpl w:val="70C84774"/>
    <w:lvl w:ilvl="0" w:tplc="729406C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0B4EFE"/>
    <w:multiLevelType w:val="hybridMultilevel"/>
    <w:tmpl w:val="93964E7A"/>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B885747"/>
    <w:multiLevelType w:val="hybridMultilevel"/>
    <w:tmpl w:val="D4A43102"/>
    <w:lvl w:ilvl="0" w:tplc="729406CE">
      <w:start w:val="1"/>
      <w:numFmt w:val="bullet"/>
      <w:lvlText w:val="-"/>
      <w:lvlJc w:val="left"/>
      <w:pPr>
        <w:ind w:left="1260" w:hanging="360"/>
      </w:pPr>
      <w:rPr>
        <w:rFonts w:ascii="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4BE54F2C"/>
    <w:multiLevelType w:val="hybridMultilevel"/>
    <w:tmpl w:val="4804570A"/>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E5262CC"/>
    <w:multiLevelType w:val="hybridMultilevel"/>
    <w:tmpl w:val="EB64D964"/>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3941925"/>
    <w:multiLevelType w:val="hybridMultilevel"/>
    <w:tmpl w:val="10D2B1D2"/>
    <w:lvl w:ilvl="0" w:tplc="55502EC6">
      <w:start w:val="6"/>
      <w:numFmt w:val="upperRoman"/>
      <w:lvlText w:val="%1."/>
      <w:lvlJc w:val="right"/>
      <w:pPr>
        <w:ind w:left="56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D9C75D9"/>
    <w:multiLevelType w:val="multilevel"/>
    <w:tmpl w:val="CA165A1E"/>
    <w:lvl w:ilvl="0">
      <w:start w:val="1"/>
      <w:numFmt w:val="upperRoman"/>
      <w:lvlText w:val="%1."/>
      <w:lvlJc w:val="left"/>
      <w:pPr>
        <w:tabs>
          <w:tab w:val="num" w:pos="1260"/>
        </w:tabs>
        <w:ind w:left="1260" w:hanging="720"/>
      </w:pPr>
      <w:rPr>
        <w:rFonts w:hint="default"/>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340"/>
        </w:tabs>
        <w:ind w:left="2340" w:hanging="360"/>
      </w:pPr>
      <w:rPr>
        <w:rFonts w:ascii="Symbol" w:hAnsi="Symbol" w:hint="default"/>
        <w:color w:val="auto"/>
      </w:rPr>
    </w:lvl>
    <w:lvl w:ilvl="3">
      <w:start w:val="1"/>
      <w:numFmt w:val="bullet"/>
      <w:lvlText w:val=""/>
      <w:lvlJc w:val="left"/>
      <w:pPr>
        <w:tabs>
          <w:tab w:val="num" w:pos="2736"/>
        </w:tabs>
        <w:ind w:left="2736" w:hanging="216"/>
      </w:pPr>
      <w:rPr>
        <w:rFonts w:ascii="Symbol" w:hAnsi="Symbol" w:hint="default"/>
      </w:rPr>
    </w:lvl>
    <w:lvl w:ilvl="4">
      <w:start w:val="2"/>
      <w:numFmt w:val="bullet"/>
      <w:lvlText w:val="+"/>
      <w:lvlJc w:val="left"/>
      <w:pPr>
        <w:tabs>
          <w:tab w:val="num" w:pos="3240"/>
        </w:tabs>
        <w:ind w:left="3240" w:firstLine="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3905B0C"/>
    <w:multiLevelType w:val="hybridMultilevel"/>
    <w:tmpl w:val="5BA2D860"/>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6A644818"/>
    <w:multiLevelType w:val="hybridMultilevel"/>
    <w:tmpl w:val="233878C2"/>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C2C2B21"/>
    <w:multiLevelType w:val="multilevel"/>
    <w:tmpl w:val="2F788F28"/>
    <w:lvl w:ilvl="0">
      <w:start w:val="1"/>
      <w:numFmt w:val="upperLetter"/>
      <w:pStyle w:val="Heading1"/>
      <w:lvlText w:val="%1"/>
      <w:lvlJc w:val="left"/>
      <w:pPr>
        <w:ind w:left="357" w:hanging="357"/>
      </w:pPr>
      <w:rPr>
        <w:rFonts w:hint="default"/>
      </w:rPr>
    </w:lvl>
    <w:lvl w:ilvl="1">
      <w:start w:val="1"/>
      <w:numFmt w:val="decimal"/>
      <w:pStyle w:val="Heading2"/>
      <w:suff w:val="space"/>
      <w:lvlText w:val="%2."/>
      <w:lvlJc w:val="left"/>
      <w:pPr>
        <w:ind w:left="714" w:hanging="357"/>
      </w:pPr>
      <w:rPr>
        <w:rFonts w:hint="default"/>
      </w:rPr>
    </w:lvl>
    <w:lvl w:ilvl="2">
      <w:start w:val="1"/>
      <w:numFmt w:val="decimal"/>
      <w:pStyle w:val="Heading3"/>
      <w:lvlText w:val="%2.%3. "/>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9" w15:restartNumberingAfterBreak="0">
    <w:nsid w:val="6CB65F8C"/>
    <w:multiLevelType w:val="hybridMultilevel"/>
    <w:tmpl w:val="2310A8D6"/>
    <w:lvl w:ilvl="0" w:tplc="41A84D34">
      <w:start w:val="8"/>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F2B2095"/>
    <w:multiLevelType w:val="hybridMultilevel"/>
    <w:tmpl w:val="6FDEF738"/>
    <w:lvl w:ilvl="0" w:tplc="37004BD6">
      <w:numFmt w:val="bullet"/>
      <w:pStyle w:val="NoSpacing"/>
      <w:lvlText w:val="˗"/>
      <w:lvlJc w:val="left"/>
      <w:pPr>
        <w:ind w:left="1440" w:hanging="360"/>
      </w:pPr>
      <w:rPr>
        <w:rFonts w:ascii="Times New Roman" w:eastAsia="Times New Roman"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21" w15:restartNumberingAfterBreak="0">
    <w:nsid w:val="73606D54"/>
    <w:multiLevelType w:val="multilevel"/>
    <w:tmpl w:val="D506CE72"/>
    <w:lvl w:ilvl="0">
      <w:start w:val="1"/>
      <w:numFmt w:val="upperRoman"/>
      <w:lvlText w:val="%1."/>
      <w:lvlJc w:val="left"/>
      <w:pPr>
        <w:tabs>
          <w:tab w:val="num" w:pos="1260"/>
        </w:tabs>
        <w:ind w:left="1260" w:hanging="720"/>
      </w:pPr>
      <w:rPr>
        <w:rFonts w:hint="default"/>
        <w:b/>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340"/>
        </w:tabs>
        <w:ind w:left="2340" w:hanging="360"/>
      </w:pPr>
      <w:rPr>
        <w:rFonts w:ascii="Symbol" w:hAnsi="Symbol" w:hint="default"/>
        <w:color w:val="auto"/>
      </w:rPr>
    </w:lvl>
    <w:lvl w:ilvl="3">
      <w:start w:val="1"/>
      <w:numFmt w:val="bullet"/>
      <w:lvlText w:val=""/>
      <w:lvlJc w:val="left"/>
      <w:pPr>
        <w:tabs>
          <w:tab w:val="num" w:pos="2736"/>
        </w:tabs>
        <w:ind w:left="2736" w:hanging="216"/>
      </w:pPr>
      <w:rPr>
        <w:rFonts w:ascii="Symbol" w:hAnsi="Symbol" w:hint="default"/>
      </w:rPr>
    </w:lvl>
    <w:lvl w:ilvl="4">
      <w:start w:val="2"/>
      <w:numFmt w:val="bullet"/>
      <w:lvlText w:val="+"/>
      <w:lvlJc w:val="left"/>
      <w:pPr>
        <w:tabs>
          <w:tab w:val="num" w:pos="3240"/>
        </w:tabs>
        <w:ind w:left="3240" w:firstLine="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736416BB"/>
    <w:multiLevelType w:val="multilevel"/>
    <w:tmpl w:val="CA165A1E"/>
    <w:lvl w:ilvl="0">
      <w:start w:val="1"/>
      <w:numFmt w:val="upperRoman"/>
      <w:lvlText w:val="%1."/>
      <w:lvlJc w:val="left"/>
      <w:pPr>
        <w:tabs>
          <w:tab w:val="num" w:pos="1080"/>
        </w:tabs>
        <w:ind w:left="1080" w:hanging="720"/>
      </w:pPr>
      <w:rPr>
        <w:rFonts w:hint="default"/>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340"/>
        </w:tabs>
        <w:ind w:left="2340" w:hanging="360"/>
      </w:pPr>
      <w:rPr>
        <w:rFonts w:ascii="Symbol" w:hAnsi="Symbol" w:hint="default"/>
        <w:color w:val="auto"/>
      </w:rPr>
    </w:lvl>
    <w:lvl w:ilvl="3">
      <w:start w:val="1"/>
      <w:numFmt w:val="bullet"/>
      <w:lvlText w:val=""/>
      <w:lvlJc w:val="left"/>
      <w:pPr>
        <w:tabs>
          <w:tab w:val="num" w:pos="2736"/>
        </w:tabs>
        <w:ind w:left="2736" w:hanging="216"/>
      </w:pPr>
      <w:rPr>
        <w:rFonts w:ascii="Symbol" w:hAnsi="Symbol" w:hint="default"/>
      </w:rPr>
    </w:lvl>
    <w:lvl w:ilvl="4">
      <w:start w:val="2"/>
      <w:numFmt w:val="bullet"/>
      <w:lvlText w:val="+"/>
      <w:lvlJc w:val="left"/>
      <w:pPr>
        <w:tabs>
          <w:tab w:val="num" w:pos="3240"/>
        </w:tabs>
        <w:ind w:left="3240" w:firstLine="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7692173E"/>
    <w:multiLevelType w:val="hybridMultilevel"/>
    <w:tmpl w:val="69AC55D2"/>
    <w:lvl w:ilvl="0" w:tplc="EE30495C">
      <w:start w:val="1"/>
      <w:numFmt w:val="decimal"/>
      <w:lvlText w:val="%1."/>
      <w:lvlJc w:val="left"/>
      <w:pPr>
        <w:ind w:left="1440" w:hanging="360"/>
      </w:pPr>
      <w:rPr>
        <w:rFonts w:hint="default"/>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9BB4CBE"/>
    <w:multiLevelType w:val="hybridMultilevel"/>
    <w:tmpl w:val="B472EFEE"/>
    <w:lvl w:ilvl="0" w:tplc="69986FD0">
      <w:start w:val="9"/>
      <w:numFmt w:val="upperRoman"/>
      <w:lvlText w:val="%1."/>
      <w:lvlJc w:val="left"/>
      <w:pPr>
        <w:tabs>
          <w:tab w:val="num" w:pos="1800"/>
        </w:tabs>
        <w:ind w:left="180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02319D"/>
    <w:multiLevelType w:val="hybridMultilevel"/>
    <w:tmpl w:val="AF1E9BB4"/>
    <w:lvl w:ilvl="0" w:tplc="698C9132">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3"/>
  </w:num>
  <w:num w:numId="2">
    <w:abstractNumId w:val="19"/>
  </w:num>
  <w:num w:numId="3">
    <w:abstractNumId w:val="22"/>
  </w:num>
  <w:num w:numId="4">
    <w:abstractNumId w:val="15"/>
  </w:num>
  <w:num w:numId="5">
    <w:abstractNumId w:val="21"/>
  </w:num>
  <w:num w:numId="6">
    <w:abstractNumId w:val="0"/>
  </w:num>
  <w:num w:numId="7">
    <w:abstractNumId w:val="25"/>
  </w:num>
  <w:num w:numId="8">
    <w:abstractNumId w:val="6"/>
  </w:num>
  <w:num w:numId="9">
    <w:abstractNumId w:val="12"/>
  </w:num>
  <w:num w:numId="10">
    <w:abstractNumId w:val="17"/>
  </w:num>
  <w:num w:numId="11">
    <w:abstractNumId w:val="4"/>
  </w:num>
  <w:num w:numId="12">
    <w:abstractNumId w:val="11"/>
  </w:num>
  <w:num w:numId="13">
    <w:abstractNumId w:val="8"/>
  </w:num>
  <w:num w:numId="14">
    <w:abstractNumId w:val="14"/>
  </w:num>
  <w:num w:numId="15">
    <w:abstractNumId w:val="23"/>
  </w:num>
  <w:num w:numId="16">
    <w:abstractNumId w:val="16"/>
  </w:num>
  <w:num w:numId="17">
    <w:abstractNumId w:val="1"/>
  </w:num>
  <w:num w:numId="18">
    <w:abstractNumId w:val="5"/>
  </w:num>
  <w:num w:numId="19">
    <w:abstractNumId w:val="13"/>
  </w:num>
  <w:num w:numId="20">
    <w:abstractNumId w:val="10"/>
  </w:num>
  <w:num w:numId="21">
    <w:abstractNumId w:val="7"/>
  </w:num>
  <w:num w:numId="22">
    <w:abstractNumId w:val="9"/>
  </w:num>
  <w:num w:numId="23">
    <w:abstractNumId w:val="24"/>
  </w:num>
  <w:num w:numId="24">
    <w:abstractNumId w:val="18"/>
  </w:num>
  <w:num w:numId="25">
    <w:abstractNumId w:val="20"/>
  </w:num>
  <w:num w:numId="26">
    <w:abstractNumId w:val="20"/>
  </w:num>
  <w:num w:numId="27">
    <w:abstractNumId w:val="20"/>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523"/>
    <w:rsid w:val="00003E53"/>
    <w:rsid w:val="000121BC"/>
    <w:rsid w:val="00084419"/>
    <w:rsid w:val="00085746"/>
    <w:rsid w:val="000A179F"/>
    <w:rsid w:val="000C3E5D"/>
    <w:rsid w:val="000D558F"/>
    <w:rsid w:val="000F4452"/>
    <w:rsid w:val="00102592"/>
    <w:rsid w:val="00107A28"/>
    <w:rsid w:val="001202D0"/>
    <w:rsid w:val="001217D4"/>
    <w:rsid w:val="001240A3"/>
    <w:rsid w:val="001426DF"/>
    <w:rsid w:val="00160EFA"/>
    <w:rsid w:val="001B1B8F"/>
    <w:rsid w:val="001D4E03"/>
    <w:rsid w:val="00204AE4"/>
    <w:rsid w:val="0020744C"/>
    <w:rsid w:val="00233890"/>
    <w:rsid w:val="0024763F"/>
    <w:rsid w:val="00255F1F"/>
    <w:rsid w:val="002807BA"/>
    <w:rsid w:val="002B61A7"/>
    <w:rsid w:val="002C50E9"/>
    <w:rsid w:val="002D6491"/>
    <w:rsid w:val="0030240F"/>
    <w:rsid w:val="00304B81"/>
    <w:rsid w:val="00312958"/>
    <w:rsid w:val="003144F2"/>
    <w:rsid w:val="003145EA"/>
    <w:rsid w:val="00324ED7"/>
    <w:rsid w:val="00343E4B"/>
    <w:rsid w:val="003500D7"/>
    <w:rsid w:val="0036080A"/>
    <w:rsid w:val="00371180"/>
    <w:rsid w:val="00374523"/>
    <w:rsid w:val="003A4A40"/>
    <w:rsid w:val="003E32C4"/>
    <w:rsid w:val="003F39BE"/>
    <w:rsid w:val="00400915"/>
    <w:rsid w:val="00403411"/>
    <w:rsid w:val="0040643E"/>
    <w:rsid w:val="004139B9"/>
    <w:rsid w:val="0043375E"/>
    <w:rsid w:val="00466B6E"/>
    <w:rsid w:val="004745E3"/>
    <w:rsid w:val="004819C6"/>
    <w:rsid w:val="00496A64"/>
    <w:rsid w:val="004B3867"/>
    <w:rsid w:val="00501427"/>
    <w:rsid w:val="00515DDC"/>
    <w:rsid w:val="00555AFC"/>
    <w:rsid w:val="00570D11"/>
    <w:rsid w:val="00582E3E"/>
    <w:rsid w:val="00583DB5"/>
    <w:rsid w:val="005F6DC5"/>
    <w:rsid w:val="005F76D0"/>
    <w:rsid w:val="00640813"/>
    <w:rsid w:val="0068275C"/>
    <w:rsid w:val="00683310"/>
    <w:rsid w:val="00685286"/>
    <w:rsid w:val="0069733E"/>
    <w:rsid w:val="006A088A"/>
    <w:rsid w:val="006C0FA5"/>
    <w:rsid w:val="006C2E93"/>
    <w:rsid w:val="006C737B"/>
    <w:rsid w:val="006D34DC"/>
    <w:rsid w:val="006D7513"/>
    <w:rsid w:val="006F3CD1"/>
    <w:rsid w:val="00730DEA"/>
    <w:rsid w:val="00743522"/>
    <w:rsid w:val="00765111"/>
    <w:rsid w:val="007749BF"/>
    <w:rsid w:val="007A1DCB"/>
    <w:rsid w:val="007B2ABA"/>
    <w:rsid w:val="007E18A4"/>
    <w:rsid w:val="007F7205"/>
    <w:rsid w:val="0080133B"/>
    <w:rsid w:val="008247CA"/>
    <w:rsid w:val="00831002"/>
    <w:rsid w:val="00867340"/>
    <w:rsid w:val="008769F5"/>
    <w:rsid w:val="008B2111"/>
    <w:rsid w:val="00905045"/>
    <w:rsid w:val="009178AE"/>
    <w:rsid w:val="00917D1A"/>
    <w:rsid w:val="00924629"/>
    <w:rsid w:val="00944D7B"/>
    <w:rsid w:val="00946597"/>
    <w:rsid w:val="00966C43"/>
    <w:rsid w:val="00992731"/>
    <w:rsid w:val="009B3827"/>
    <w:rsid w:val="009D3593"/>
    <w:rsid w:val="009E5897"/>
    <w:rsid w:val="00A16B78"/>
    <w:rsid w:val="00A32769"/>
    <w:rsid w:val="00A5086B"/>
    <w:rsid w:val="00AB013F"/>
    <w:rsid w:val="00AF3D45"/>
    <w:rsid w:val="00B05A72"/>
    <w:rsid w:val="00B236AF"/>
    <w:rsid w:val="00B51C7E"/>
    <w:rsid w:val="00B564A2"/>
    <w:rsid w:val="00B575D1"/>
    <w:rsid w:val="00B7046B"/>
    <w:rsid w:val="00B81283"/>
    <w:rsid w:val="00B8670F"/>
    <w:rsid w:val="00BA00DF"/>
    <w:rsid w:val="00BA304D"/>
    <w:rsid w:val="00BA6E2E"/>
    <w:rsid w:val="00CA7AD5"/>
    <w:rsid w:val="00CE5CCE"/>
    <w:rsid w:val="00D12E36"/>
    <w:rsid w:val="00D1415B"/>
    <w:rsid w:val="00D437E4"/>
    <w:rsid w:val="00D454FE"/>
    <w:rsid w:val="00D57474"/>
    <w:rsid w:val="00D669E5"/>
    <w:rsid w:val="00D92EE6"/>
    <w:rsid w:val="00D935D2"/>
    <w:rsid w:val="00DA6CA1"/>
    <w:rsid w:val="00DB0BD1"/>
    <w:rsid w:val="00DC55B9"/>
    <w:rsid w:val="00DE2752"/>
    <w:rsid w:val="00DE4B0E"/>
    <w:rsid w:val="00E00FAB"/>
    <w:rsid w:val="00E34735"/>
    <w:rsid w:val="00E417FA"/>
    <w:rsid w:val="00E50792"/>
    <w:rsid w:val="00E570DF"/>
    <w:rsid w:val="00E57D15"/>
    <w:rsid w:val="00E769C5"/>
    <w:rsid w:val="00E803AF"/>
    <w:rsid w:val="00E83654"/>
    <w:rsid w:val="00E83B44"/>
    <w:rsid w:val="00E865FD"/>
    <w:rsid w:val="00EB6097"/>
    <w:rsid w:val="00F50D50"/>
    <w:rsid w:val="00F55504"/>
    <w:rsid w:val="00F736E0"/>
    <w:rsid w:val="00F94439"/>
    <w:rsid w:val="00F94F7F"/>
    <w:rsid w:val="00FB1B0E"/>
    <w:rsid w:val="00FB59D2"/>
    <w:rsid w:val="00FE6722"/>
    <w:rsid w:val="00FE7C79"/>
    <w:rsid w:val="00FF62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150B73"/>
  <w15:docId w15:val="{9F231AE3-F412-48CF-86BB-FEF95F7B0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6597"/>
    <w:rPr>
      <w:rFonts w:ascii="VNI-Times" w:hAnsi="VNI-Times"/>
      <w:sz w:val="24"/>
      <w:szCs w:val="24"/>
    </w:rPr>
  </w:style>
  <w:style w:type="paragraph" w:styleId="Heading1">
    <w:name w:val="heading 1"/>
    <w:basedOn w:val="Normal"/>
    <w:next w:val="Normal"/>
    <w:link w:val="Heading1Char"/>
    <w:uiPriority w:val="9"/>
    <w:qFormat/>
    <w:rsid w:val="006A088A"/>
    <w:pPr>
      <w:keepNext/>
      <w:keepLines/>
      <w:numPr>
        <w:numId w:val="24"/>
      </w:numPr>
      <w:spacing w:before="240" w:line="360" w:lineRule="auto"/>
      <w:jc w:val="both"/>
      <w:outlineLvl w:val="0"/>
    </w:pPr>
    <w:rPr>
      <w:rFonts w:asciiTheme="majorHAnsi" w:eastAsiaTheme="majorEastAsia" w:hAnsiTheme="majorHAnsi" w:cstheme="majorBidi"/>
      <w:b/>
      <w:noProof/>
      <w:color w:val="FF0000"/>
      <w:sz w:val="32"/>
      <w:szCs w:val="32"/>
      <w:lang w:val="en-GB"/>
    </w:rPr>
  </w:style>
  <w:style w:type="paragraph" w:styleId="Heading2">
    <w:name w:val="heading 2"/>
    <w:basedOn w:val="Normal"/>
    <w:next w:val="Normal"/>
    <w:link w:val="Heading2Char"/>
    <w:uiPriority w:val="9"/>
    <w:unhideWhenUsed/>
    <w:qFormat/>
    <w:rsid w:val="006A088A"/>
    <w:pPr>
      <w:keepNext/>
      <w:keepLines/>
      <w:numPr>
        <w:ilvl w:val="1"/>
        <w:numId w:val="24"/>
      </w:numPr>
      <w:spacing w:before="40" w:line="360" w:lineRule="auto"/>
      <w:jc w:val="both"/>
      <w:outlineLvl w:val="1"/>
    </w:pPr>
    <w:rPr>
      <w:rFonts w:asciiTheme="majorHAnsi" w:eastAsiaTheme="majorEastAsia" w:hAnsiTheme="majorHAnsi" w:cstheme="majorBidi"/>
      <w:b/>
      <w:noProof/>
      <w:color w:val="000000" w:themeColor="text1"/>
      <w:sz w:val="26"/>
      <w:szCs w:val="26"/>
      <w:lang w:val="en-GB"/>
    </w:rPr>
  </w:style>
  <w:style w:type="paragraph" w:styleId="Heading3">
    <w:name w:val="heading 3"/>
    <w:basedOn w:val="Normal"/>
    <w:next w:val="Normal"/>
    <w:link w:val="Heading3Char"/>
    <w:uiPriority w:val="9"/>
    <w:unhideWhenUsed/>
    <w:qFormat/>
    <w:rsid w:val="006A088A"/>
    <w:pPr>
      <w:keepNext/>
      <w:keepLines/>
      <w:numPr>
        <w:ilvl w:val="2"/>
        <w:numId w:val="24"/>
      </w:numPr>
      <w:spacing w:before="40"/>
      <w:jc w:val="both"/>
      <w:outlineLvl w:val="2"/>
    </w:pPr>
    <w:rPr>
      <w:rFonts w:asciiTheme="majorHAnsi" w:eastAsiaTheme="majorEastAsia" w:hAnsiTheme="majorHAnsi" w:cstheme="majorBidi"/>
      <w:i/>
      <w:noProof/>
      <w:color w:val="000000" w:themeColor="text1"/>
      <w:sz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46597"/>
    <w:pPr>
      <w:tabs>
        <w:tab w:val="center" w:pos="4320"/>
        <w:tab w:val="right" w:pos="8640"/>
      </w:tabs>
    </w:pPr>
  </w:style>
  <w:style w:type="character" w:customStyle="1" w:styleId="HeaderChar">
    <w:name w:val="Header Char"/>
    <w:basedOn w:val="DefaultParagraphFont"/>
    <w:link w:val="Header"/>
    <w:rsid w:val="00946597"/>
    <w:rPr>
      <w:rFonts w:ascii="VNI-Times" w:hAnsi="VNI-Times"/>
      <w:sz w:val="24"/>
      <w:szCs w:val="24"/>
      <w:lang w:val="en-US" w:eastAsia="en-US" w:bidi="ar-SA"/>
    </w:rPr>
  </w:style>
  <w:style w:type="character" w:styleId="PageNumber">
    <w:name w:val="page number"/>
    <w:basedOn w:val="DefaultParagraphFont"/>
    <w:rsid w:val="00304B81"/>
  </w:style>
  <w:style w:type="table" w:styleId="TableGrid">
    <w:name w:val="Table Grid"/>
    <w:basedOn w:val="TableNormal"/>
    <w:rsid w:val="00304B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04B81"/>
    <w:pPr>
      <w:tabs>
        <w:tab w:val="center" w:pos="4320"/>
        <w:tab w:val="right" w:pos="8640"/>
      </w:tabs>
    </w:pPr>
  </w:style>
  <w:style w:type="paragraph" w:styleId="ListParagraph">
    <w:name w:val="List Paragraph"/>
    <w:basedOn w:val="Normal"/>
    <w:uiPriority w:val="34"/>
    <w:qFormat/>
    <w:rsid w:val="00E417FA"/>
    <w:pPr>
      <w:ind w:left="720"/>
      <w:contextualSpacing/>
    </w:pPr>
  </w:style>
  <w:style w:type="table" w:customStyle="1" w:styleId="TableGrid1">
    <w:name w:val="Table Grid1"/>
    <w:basedOn w:val="TableNormal"/>
    <w:next w:val="TableGrid"/>
    <w:rsid w:val="00E570DF"/>
    <w:pPr>
      <w:jc w:val="both"/>
    </w:pPr>
    <w:rPr>
      <w:color w:val="000000"/>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0A179F"/>
    <w:pPr>
      <w:jc w:val="both"/>
    </w:pPr>
    <w:rPr>
      <w:color w:val="000000"/>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9D3593"/>
  </w:style>
  <w:style w:type="paragraph" w:styleId="BalloonText">
    <w:name w:val="Balloon Text"/>
    <w:basedOn w:val="Normal"/>
    <w:link w:val="BalloonTextChar"/>
    <w:semiHidden/>
    <w:unhideWhenUsed/>
    <w:rsid w:val="00582E3E"/>
    <w:rPr>
      <w:rFonts w:ascii="Segoe UI" w:hAnsi="Segoe UI" w:cs="Segoe UI"/>
      <w:sz w:val="18"/>
      <w:szCs w:val="18"/>
    </w:rPr>
  </w:style>
  <w:style w:type="character" w:customStyle="1" w:styleId="BalloonTextChar">
    <w:name w:val="Balloon Text Char"/>
    <w:basedOn w:val="DefaultParagraphFont"/>
    <w:link w:val="BalloonText"/>
    <w:semiHidden/>
    <w:rsid w:val="00582E3E"/>
    <w:rPr>
      <w:rFonts w:ascii="Segoe UI" w:hAnsi="Segoe UI" w:cs="Segoe UI"/>
      <w:sz w:val="18"/>
      <w:szCs w:val="18"/>
    </w:rPr>
  </w:style>
  <w:style w:type="character" w:customStyle="1" w:styleId="Heading1Char">
    <w:name w:val="Heading 1 Char"/>
    <w:basedOn w:val="DefaultParagraphFont"/>
    <w:link w:val="Heading1"/>
    <w:uiPriority w:val="9"/>
    <w:rsid w:val="006A088A"/>
    <w:rPr>
      <w:rFonts w:asciiTheme="majorHAnsi" w:eastAsiaTheme="majorEastAsia" w:hAnsiTheme="majorHAnsi" w:cstheme="majorBidi"/>
      <w:b/>
      <w:noProof/>
      <w:color w:val="FF0000"/>
      <w:sz w:val="32"/>
      <w:szCs w:val="32"/>
      <w:lang w:val="en-GB"/>
    </w:rPr>
  </w:style>
  <w:style w:type="character" w:customStyle="1" w:styleId="Heading2Char">
    <w:name w:val="Heading 2 Char"/>
    <w:basedOn w:val="DefaultParagraphFont"/>
    <w:link w:val="Heading2"/>
    <w:uiPriority w:val="9"/>
    <w:rsid w:val="006A088A"/>
    <w:rPr>
      <w:rFonts w:asciiTheme="majorHAnsi" w:eastAsiaTheme="majorEastAsia" w:hAnsiTheme="majorHAnsi" w:cstheme="majorBidi"/>
      <w:b/>
      <w:noProof/>
      <w:color w:val="000000" w:themeColor="text1"/>
      <w:sz w:val="26"/>
      <w:szCs w:val="26"/>
      <w:lang w:val="en-GB"/>
    </w:rPr>
  </w:style>
  <w:style w:type="character" w:customStyle="1" w:styleId="Heading3Char">
    <w:name w:val="Heading 3 Char"/>
    <w:basedOn w:val="DefaultParagraphFont"/>
    <w:link w:val="Heading3"/>
    <w:uiPriority w:val="9"/>
    <w:rsid w:val="006A088A"/>
    <w:rPr>
      <w:rFonts w:asciiTheme="majorHAnsi" w:eastAsiaTheme="majorEastAsia" w:hAnsiTheme="majorHAnsi" w:cstheme="majorBidi"/>
      <w:i/>
      <w:noProof/>
      <w:color w:val="000000" w:themeColor="text1"/>
      <w:sz w:val="26"/>
      <w:szCs w:val="24"/>
      <w:lang w:val="en-GB"/>
    </w:rPr>
  </w:style>
  <w:style w:type="paragraph" w:styleId="NoSpacing">
    <w:name w:val="No Spacing"/>
    <w:uiPriority w:val="1"/>
    <w:qFormat/>
    <w:rsid w:val="006A088A"/>
    <w:pPr>
      <w:numPr>
        <w:numId w:val="25"/>
      </w:numPr>
      <w:contextualSpacing/>
      <w:jc w:val="both"/>
    </w:pPr>
    <w:rPr>
      <w:noProof/>
      <w:color w:val="000000" w:themeColor="text1"/>
      <w:sz w:val="26"/>
      <w:szCs w:val="24"/>
      <w:lang w:val="en-GB"/>
    </w:rPr>
  </w:style>
  <w:style w:type="paragraph" w:styleId="NormalWeb">
    <w:name w:val="Normal (Web)"/>
    <w:basedOn w:val="Normal"/>
    <w:uiPriority w:val="99"/>
    <w:rsid w:val="00640813"/>
    <w:pPr>
      <w:suppressAutoHyphens/>
      <w:autoSpaceDN w:val="0"/>
      <w:spacing w:before="100" w:after="100"/>
      <w:textAlignment w:val="baseline"/>
    </w:pPr>
    <w:rPr>
      <w:rFonts w:ascii="Times New Roman" w:hAnsi="Times New Roman"/>
      <w:lang w:val="en-GB" w:eastAsia="en-GB"/>
    </w:rPr>
  </w:style>
  <w:style w:type="character" w:customStyle="1" w:styleId="uv3um">
    <w:name w:val="uv3um"/>
    <w:basedOn w:val="DefaultParagraphFont"/>
    <w:rsid w:val="009E58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3120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16F45-9F6C-4C53-B73E-CB17C472A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4</Pages>
  <Words>532</Words>
  <Characters>3034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54</cp:revision>
  <cp:lastPrinted>2023-10-02T03:38:00Z</cp:lastPrinted>
  <dcterms:created xsi:type="dcterms:W3CDTF">2023-09-18T02:33:00Z</dcterms:created>
  <dcterms:modified xsi:type="dcterms:W3CDTF">2025-10-06T23:19:00Z</dcterms:modified>
</cp:coreProperties>
</file>